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DE01E91" w14:textId="79119A41" w:rsidR="002F2341" w:rsidRDefault="00564746" w:rsidP="00564746">
      <w:pPr>
        <w:widowControl w:val="0"/>
        <w:spacing w:before="0" w:line="276" w:lineRule="auto"/>
        <w:ind w:left="0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564746">
        <w:rPr>
          <w:rFonts w:ascii="Arial" w:eastAsia="Arial" w:hAnsi="Arial" w:cs="Arial"/>
          <w:b/>
          <w:bCs/>
          <w:sz w:val="32"/>
          <w:szCs w:val="32"/>
        </w:rPr>
        <w:t>SPECYFIKACJA INNOWACJI</w:t>
      </w:r>
    </w:p>
    <w:p w14:paraId="582AF217" w14:textId="77777777" w:rsidR="00564746" w:rsidRPr="00564746" w:rsidRDefault="00564746" w:rsidP="00564746">
      <w:pPr>
        <w:widowControl w:val="0"/>
        <w:spacing w:before="0" w:line="276" w:lineRule="auto"/>
        <w:ind w:left="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tbl>
      <w:tblPr>
        <w:tblStyle w:val="a"/>
        <w:tblW w:w="10230" w:type="dxa"/>
        <w:tblInd w:w="-8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30"/>
      </w:tblGrid>
      <w:tr w:rsidR="00AF5B88" w:rsidRPr="00AF5B88" w14:paraId="58F44867" w14:textId="77777777">
        <w:trPr>
          <w:trHeight w:val="409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862FF99" w14:textId="77777777" w:rsidR="002F2341" w:rsidRPr="00AF5B88" w:rsidRDefault="00564746">
            <w:pPr>
              <w:spacing w:before="0" w:line="240" w:lineRule="auto"/>
              <w:ind w:left="0"/>
              <w:rPr>
                <w:rFonts w:ascii="Arial" w:eastAsia="Arial" w:hAnsi="Arial" w:cs="Arial"/>
                <w:b/>
                <w:bCs/>
              </w:rPr>
            </w:pPr>
            <w:r w:rsidRPr="00AF5B88">
              <w:rPr>
                <w:rFonts w:ascii="Arial" w:eastAsia="Arial" w:hAnsi="Arial" w:cs="Arial"/>
                <w:b/>
                <w:bCs/>
              </w:rPr>
              <w:t>TYTUŁ WASZEJ INNOWACJI:</w:t>
            </w:r>
          </w:p>
        </w:tc>
      </w:tr>
      <w:tr w:rsidR="00AF5B88" w:rsidRPr="00AF5B88" w14:paraId="78F2B358" w14:textId="77777777">
        <w:trPr>
          <w:trHeight w:val="31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3EFCE78" w14:textId="4DE790A4" w:rsidR="002F2341" w:rsidRPr="00AF5B88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</w:rPr>
            </w:pPr>
            <w:r w:rsidRPr="00AF5B88">
              <w:rPr>
                <w:rFonts w:ascii="Arial" w:eastAsia="Arial" w:hAnsi="Arial" w:cs="Arial"/>
                <w:b/>
                <w:bCs/>
              </w:rPr>
              <w:t>Którego obszaru tematycznego dotyczy Wasz pomysł?</w:t>
            </w:r>
            <w:r w:rsidRPr="00AF5B88">
              <w:rPr>
                <w:rFonts w:ascii="Arial" w:eastAsia="Arial" w:hAnsi="Arial" w:cs="Arial"/>
              </w:rPr>
              <w:t xml:space="preserve">  </w:t>
            </w:r>
            <w:r w:rsidR="00AF5B88" w:rsidRPr="00AF5B88">
              <w:rPr>
                <w:rFonts w:ascii="Arial" w:eastAsia="Arial" w:hAnsi="Arial" w:cs="Arial"/>
                <w:i/>
                <w:iCs/>
              </w:rPr>
              <w:t>Zaznaczacie obszar tylko, jeśli chcecie zmienić</w:t>
            </w:r>
          </w:p>
          <w:p w14:paraId="73FBC0AB" w14:textId="77777777" w:rsidR="00AF5B88" w:rsidRPr="00AF5B88" w:rsidRDefault="00AF5B88" w:rsidP="00AF5B88">
            <w:pPr>
              <w:widowControl w:val="0"/>
              <w:numPr>
                <w:ilvl w:val="0"/>
                <w:numId w:val="1"/>
              </w:numPr>
              <w:spacing w:before="0" w:line="276" w:lineRule="auto"/>
              <w:jc w:val="left"/>
              <w:rPr>
                <w:rFonts w:ascii="Arial" w:eastAsia="Arial" w:hAnsi="Arial" w:cs="Arial"/>
                <w:iCs/>
                <w:lang w:val="pl-PL"/>
              </w:rPr>
            </w:pPr>
            <w:r w:rsidRPr="00AF5B88">
              <w:rPr>
                <w:rFonts w:ascii="Arial" w:eastAsia="Arial" w:hAnsi="Arial" w:cs="Arial"/>
                <w:iCs/>
                <w:lang w:val="pl-PL"/>
              </w:rPr>
              <w:t>Projektowanie późnej dorosłości  (w jaki sposób, samodzielnie czy z pomocą rodziny/opiekunów, włączyć się w życie społeczne w sferze zawodowej, kulturalnej i lokalnej).</w:t>
            </w:r>
          </w:p>
          <w:p w14:paraId="1C1B4C18" w14:textId="77777777" w:rsidR="00AF5B88" w:rsidRPr="00AF5B88" w:rsidRDefault="00AF5B88" w:rsidP="00AF5B88">
            <w:pPr>
              <w:widowControl w:val="0"/>
              <w:numPr>
                <w:ilvl w:val="0"/>
                <w:numId w:val="1"/>
              </w:numPr>
              <w:spacing w:before="0" w:line="276" w:lineRule="auto"/>
              <w:jc w:val="left"/>
              <w:rPr>
                <w:rFonts w:ascii="Arial" w:eastAsia="Arial" w:hAnsi="Arial" w:cs="Arial"/>
                <w:iCs/>
                <w:lang w:val="pl-PL"/>
              </w:rPr>
            </w:pPr>
            <w:r w:rsidRPr="00AF5B88">
              <w:rPr>
                <w:rFonts w:ascii="Arial" w:eastAsia="Arial" w:hAnsi="Arial" w:cs="Arial"/>
                <w:iCs/>
                <w:lang w:val="pl-PL"/>
              </w:rPr>
              <w:t> Społeczne sieci wsparcia (jak uruchamiać lokalne i sąsiedzkie sieci wsparcia na rzecz osób starszych, by zmniejszać wykluczenie społeczne).</w:t>
            </w:r>
          </w:p>
          <w:p w14:paraId="5E4304D1" w14:textId="77777777" w:rsidR="00AF5B88" w:rsidRPr="00AF5B88" w:rsidRDefault="00AF5B88" w:rsidP="00AF5B88">
            <w:pPr>
              <w:widowControl w:val="0"/>
              <w:numPr>
                <w:ilvl w:val="0"/>
                <w:numId w:val="1"/>
              </w:numPr>
              <w:spacing w:before="0" w:line="276" w:lineRule="auto"/>
              <w:jc w:val="left"/>
              <w:rPr>
                <w:rFonts w:ascii="Arial" w:eastAsia="Arial" w:hAnsi="Arial" w:cs="Arial"/>
                <w:iCs/>
                <w:lang w:val="pl-PL"/>
              </w:rPr>
            </w:pPr>
            <w:r w:rsidRPr="00AF5B88">
              <w:rPr>
                <w:rFonts w:ascii="Arial" w:eastAsia="Arial" w:hAnsi="Arial" w:cs="Arial"/>
                <w:iCs/>
                <w:lang w:val="pl-PL"/>
              </w:rPr>
              <w:t>Uspołecznienie instytucji (w jaki sposób instytucje mogą bardziej podmiotowo traktować osoby starsze, jak wprowadzać wysokiej jakości usługi, jak partycypacyjnie projektować usługi społeczne, kulturalne i zdrowotne oraz ułatwiać dostęp do nich).</w:t>
            </w:r>
          </w:p>
          <w:p w14:paraId="73C573A7" w14:textId="1148902C" w:rsidR="00AF5B88" w:rsidRPr="00AF5B88" w:rsidRDefault="00AF5B88" w:rsidP="00AF5B88">
            <w:pPr>
              <w:widowControl w:val="0"/>
              <w:numPr>
                <w:ilvl w:val="0"/>
                <w:numId w:val="1"/>
              </w:numPr>
              <w:spacing w:before="0" w:line="276" w:lineRule="auto"/>
              <w:jc w:val="left"/>
              <w:rPr>
                <w:rFonts w:ascii="Arial" w:eastAsia="Arial" w:hAnsi="Arial" w:cs="Arial"/>
                <w:i/>
                <w:lang w:val="pl-PL"/>
              </w:rPr>
            </w:pPr>
            <w:r w:rsidRPr="00AF5B88">
              <w:rPr>
                <w:rFonts w:ascii="Arial" w:eastAsia="Arial" w:hAnsi="Arial" w:cs="Arial"/>
                <w:iCs/>
                <w:lang w:val="pl-PL"/>
              </w:rPr>
              <w:t xml:space="preserve">Nowi sąsiedzi (jak działać, żeby wesprzeć dobrostan i włączenie dojrzałych osób </w:t>
            </w:r>
            <w:proofErr w:type="spellStart"/>
            <w:r w:rsidRPr="00AF5B88">
              <w:rPr>
                <w:rFonts w:ascii="Arial" w:eastAsia="Arial" w:hAnsi="Arial" w:cs="Arial"/>
                <w:iCs/>
                <w:lang w:val="pl-PL"/>
              </w:rPr>
              <w:t>migranckich</w:t>
            </w:r>
            <w:proofErr w:type="spellEnd"/>
            <w:r w:rsidRPr="00AF5B88">
              <w:rPr>
                <w:rFonts w:ascii="Arial" w:eastAsia="Arial" w:hAnsi="Arial" w:cs="Arial"/>
                <w:iCs/>
                <w:lang w:val="pl-PL"/>
              </w:rPr>
              <w:t xml:space="preserve"> i uchodźczych, jak wesprzeć ich sprawczość, podmiotowość i pozycję w społeczności lokalnej, jak odpowiedzieć na doświadczane przez nich trudności związane z "obsługą nowej rzeczywistości").</w:t>
            </w:r>
          </w:p>
        </w:tc>
      </w:tr>
      <w:tr w:rsidR="002F2341" w:rsidRPr="00AF5B88" w14:paraId="1E6AF326" w14:textId="77777777">
        <w:trPr>
          <w:trHeight w:val="31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DB275F" w14:textId="107894A5" w:rsidR="00AF5B88" w:rsidRPr="00AF5B88" w:rsidRDefault="00564746" w:rsidP="00AF5B88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lang w:val="pl-PL"/>
              </w:rPr>
            </w:pPr>
            <w:r w:rsidRPr="00AF5B88">
              <w:rPr>
                <w:rFonts w:ascii="Arial" w:eastAsia="Arial" w:hAnsi="Arial" w:cs="Arial"/>
                <w:b/>
                <w:bCs/>
              </w:rPr>
              <w:t>Uzasadnijcie w kilku zdaniach, w jaki sposób Wasze rozwiązanie teraz wpisuje się w wybrany obszar tematyczny</w:t>
            </w:r>
            <w:r w:rsidR="00AF5B88" w:rsidRPr="00AF5B88">
              <w:rPr>
                <w:rFonts w:ascii="Arial" w:eastAsia="Arial" w:hAnsi="Arial" w:cs="Arial"/>
                <w:color w:val="9900FF"/>
              </w:rPr>
              <w:t xml:space="preserve"> </w:t>
            </w:r>
            <w:r w:rsidR="00AF5B88" w:rsidRPr="00AF5B88">
              <w:rPr>
                <w:rFonts w:ascii="Arial" w:eastAsia="Arial" w:hAnsi="Arial" w:cs="Arial"/>
                <w:i/>
                <w:iCs/>
                <w:lang w:val="pl-PL"/>
              </w:rPr>
              <w:t>Uzupełniacie się tylko w przypadku zmiany obszaru</w:t>
            </w:r>
          </w:p>
          <w:p w14:paraId="69EC0439" w14:textId="77777777" w:rsidR="002F2341" w:rsidRPr="00AF5B88" w:rsidRDefault="002F2341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lang w:val="pl-PL"/>
              </w:rPr>
            </w:pPr>
          </w:p>
        </w:tc>
      </w:tr>
      <w:tr w:rsidR="00AF5B88" w:rsidRPr="00AF5B88" w14:paraId="1E440667" w14:textId="77777777">
        <w:trPr>
          <w:trHeight w:val="43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3A14FE" w14:textId="77777777" w:rsidR="002F2341" w:rsidRPr="00AF5B88" w:rsidRDefault="00564746" w:rsidP="00CD4EDD">
            <w:pPr>
              <w:widowControl w:val="0"/>
              <w:spacing w:before="0" w:line="276" w:lineRule="auto"/>
              <w:ind w:left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CD4EDD">
              <w:rPr>
                <w:rFonts w:ascii="Arial" w:eastAsia="Arial" w:hAnsi="Arial" w:cs="Arial"/>
                <w:b/>
                <w:bCs/>
                <w:sz w:val="32"/>
                <w:szCs w:val="32"/>
              </w:rPr>
              <w:t>OPIS ROZWIĄZANIA</w:t>
            </w:r>
          </w:p>
        </w:tc>
      </w:tr>
      <w:tr w:rsidR="00AF5B88" w:rsidRPr="00AF5B88" w14:paraId="3B71BEB3" w14:textId="77777777">
        <w:trPr>
          <w:trHeight w:val="43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B664C0" w14:textId="3D429200" w:rsidR="002F2341" w:rsidRPr="00AF5B88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</w:rPr>
            </w:pPr>
            <w:r w:rsidRPr="00AF5B88">
              <w:rPr>
                <w:rFonts w:ascii="Arial" w:eastAsia="Arial" w:hAnsi="Arial" w:cs="Arial"/>
                <w:b/>
                <w:bCs/>
              </w:rPr>
              <w:t>Przedstawcie krótki opis Waszego rozwiązania. Na czym ono polega - zamieścicie 3-4 zdania podsumowujące jego najważniejsze cele i specyfikę</w:t>
            </w:r>
            <w:r w:rsidR="00AF5B88">
              <w:rPr>
                <w:rFonts w:ascii="Arial" w:eastAsia="Arial" w:hAnsi="Arial" w:cs="Arial"/>
              </w:rPr>
              <w:t>.</w:t>
            </w:r>
          </w:p>
          <w:p w14:paraId="1A43F098" w14:textId="77777777" w:rsidR="002F2341" w:rsidRPr="00AF5B88" w:rsidRDefault="002F2341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</w:rPr>
            </w:pPr>
          </w:p>
        </w:tc>
      </w:tr>
      <w:tr w:rsidR="00CD4EDD" w:rsidRPr="00AF5B88" w14:paraId="26BDDF5D" w14:textId="77777777">
        <w:trPr>
          <w:trHeight w:val="43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947058" w14:textId="77777777" w:rsidR="00CD4EDD" w:rsidRDefault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</w:rPr>
            </w:pPr>
            <w:r w:rsidRPr="00CD4EDD">
              <w:rPr>
                <w:rFonts w:ascii="Arial" w:eastAsia="Arial" w:hAnsi="Arial" w:cs="Arial"/>
                <w:i/>
                <w:iCs/>
                <w:color w:val="B2B2B2"/>
              </w:rPr>
              <w:t>Miejsce na odpowiedź (500 znaków)</w:t>
            </w:r>
          </w:p>
          <w:p w14:paraId="3C31058D" w14:textId="77777777" w:rsidR="00CD4EDD" w:rsidRDefault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</w:rPr>
            </w:pPr>
          </w:p>
          <w:p w14:paraId="4C1041EC" w14:textId="42C9434D" w:rsidR="00CD4EDD" w:rsidRPr="00CD4EDD" w:rsidRDefault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</w:rPr>
            </w:pPr>
          </w:p>
        </w:tc>
      </w:tr>
      <w:tr w:rsidR="00AF5B88" w:rsidRPr="00AF5B88" w14:paraId="3F4FF892" w14:textId="77777777">
        <w:trPr>
          <w:trHeight w:val="130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8CD83A" w14:textId="5C66DD0D" w:rsidR="00CD4EDD" w:rsidRPr="00CD4EDD" w:rsidRDefault="00564746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  <w:r w:rsidRPr="00AF5B88">
              <w:rPr>
                <w:rFonts w:ascii="Arial" w:eastAsia="Arial" w:hAnsi="Arial" w:cs="Arial"/>
                <w:b/>
                <w:bCs/>
              </w:rPr>
              <w:t>Teraz opiszcie dokładnie, na czym polega Wasze rozwiązanie (tak, jak ono teraz wygląda) wg. poniższych punktów (maks. 2000 znaków) - szczegółowy opis możecie przekleić z poprzedniego formularza w niezmienionej formie lub wprowadzić zmiany do poprzedniego opisu.</w:t>
            </w:r>
          </w:p>
        </w:tc>
      </w:tr>
      <w:tr w:rsidR="00CD4EDD" w:rsidRPr="00AF5B88" w14:paraId="209DDBC5" w14:textId="77777777" w:rsidTr="00CD4EDD">
        <w:trPr>
          <w:trHeight w:val="94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477D47" w14:textId="25B2E8C4" w:rsidR="00CD4EDD" w:rsidRP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i/>
                <w:lang w:val="pl-PL"/>
              </w:rPr>
            </w:pPr>
            <w:r w:rsidRPr="00CD4EDD">
              <w:rPr>
                <w:rFonts w:ascii="Arial" w:eastAsia="Arial" w:hAnsi="Arial" w:cs="Arial"/>
                <w:b/>
                <w:bCs/>
                <w:lang w:val="pl-PL"/>
              </w:rPr>
              <w:t>1. Opiszcie wyzwanie społeczne, na które odpowiada innowacja. Jakie fakty, dane, badania, obserwacje czy efekty diagnozy, którą przeprowadziliście, świadczą o wadze tego problemu?</w:t>
            </w:r>
          </w:p>
        </w:tc>
      </w:tr>
      <w:tr w:rsidR="00CD4EDD" w:rsidRPr="00AF5B88" w14:paraId="500ECB0A" w14:textId="77777777" w:rsidTr="00CD4EDD">
        <w:trPr>
          <w:trHeight w:val="130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27E87E" w14:textId="22F12171" w:rsidR="00CD4EDD" w:rsidRP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B2B2B2"/>
                <w:lang w:val="pl-PL"/>
              </w:rPr>
            </w:pPr>
            <w:r w:rsidRPr="00CD4EDD"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</w:tc>
      </w:tr>
      <w:tr w:rsidR="00CD4EDD" w:rsidRPr="00AF5B88" w14:paraId="0C5D1320" w14:textId="77777777" w:rsidTr="00CD4EDD">
        <w:trPr>
          <w:trHeight w:val="302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41DA36" w14:textId="7862F6B7" w:rsidR="00CD4EDD" w:rsidRP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  <w:r w:rsidRPr="00CD4EDD">
              <w:rPr>
                <w:rFonts w:ascii="Arial" w:eastAsia="Arial" w:hAnsi="Arial" w:cs="Arial"/>
                <w:b/>
                <w:bCs/>
                <w:lang w:val="pl-PL"/>
              </w:rPr>
              <w:t>2. Na czym teraz polega rozwiązanie, które chcecie testować?</w:t>
            </w:r>
          </w:p>
        </w:tc>
      </w:tr>
      <w:tr w:rsidR="00CD4EDD" w:rsidRPr="00AF5B88" w14:paraId="3E2508AF" w14:textId="77777777" w:rsidTr="00CD4EDD">
        <w:trPr>
          <w:trHeight w:val="130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779893" w14:textId="1A522D97" w:rsidR="00CD4EDD" w:rsidRP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 w:rsidRPr="00CD4EDD"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</w:t>
            </w: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10</w:t>
            </w:r>
            <w:r w:rsidRPr="00CD4EDD"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00 znaków)</w:t>
            </w:r>
          </w:p>
        </w:tc>
      </w:tr>
      <w:tr w:rsidR="00CD4EDD" w:rsidRPr="00AF5B88" w14:paraId="65D7ECFF" w14:textId="77777777" w:rsidTr="00CD4EDD">
        <w:trPr>
          <w:trHeight w:val="302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10BAB7" w14:textId="1EFEF352" w:rsidR="00CD4EDD" w:rsidRP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 w:rsidRPr="00CD4EDD">
              <w:rPr>
                <w:rFonts w:ascii="Arial" w:eastAsia="Arial" w:hAnsi="Arial" w:cs="Arial"/>
                <w:b/>
                <w:bCs/>
                <w:lang w:val="pl-PL"/>
              </w:rPr>
              <w:t xml:space="preserve">3. W jaki sposób rozwiązanie odpowiada na opisane wyżej wyzwanie? </w:t>
            </w:r>
          </w:p>
        </w:tc>
      </w:tr>
      <w:tr w:rsidR="00CD4EDD" w:rsidRPr="00AF5B88" w14:paraId="600B58BF" w14:textId="77777777" w:rsidTr="00CD4EDD">
        <w:trPr>
          <w:trHeight w:val="302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5D7313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 w:rsidRPr="00CD4EDD"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  <w:p w14:paraId="18DE3849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</w:p>
          <w:p w14:paraId="5617716A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</w:p>
          <w:p w14:paraId="51165017" w14:textId="78F73293" w:rsidR="00CD4EDD" w:rsidRP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</w:tc>
      </w:tr>
      <w:tr w:rsidR="00CD4EDD" w:rsidRPr="00CD4EDD" w14:paraId="18C134DF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B163F" w14:textId="11488886" w:rsidR="00CD4EDD" w:rsidRPr="00CD4EDD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  <w:r w:rsidRPr="00CD4EDD">
              <w:rPr>
                <w:rFonts w:ascii="Arial" w:eastAsia="Arial" w:hAnsi="Arial" w:cs="Arial"/>
                <w:b/>
                <w:bCs/>
                <w:lang w:val="pl-PL"/>
              </w:rPr>
              <w:t>Na poprzednim etapie zdobyliście wiedzę dotyczącą podobnych rozwiązań</w:t>
            </w:r>
            <w:r w:rsidRPr="00CD4EDD">
              <w:rPr>
                <w:rFonts w:ascii="Arial" w:eastAsia="Arial" w:hAnsi="Arial" w:cs="Arial"/>
                <w:b/>
                <w:bCs/>
                <w:lang w:val="pl-PL"/>
              </w:rPr>
              <w:t xml:space="preserve">. Czym różni się od nich teraz Wasze rozwiązanie? Które jego cechy sprawiają, że jest innowacyjne w skali Polski? </w:t>
            </w:r>
          </w:p>
        </w:tc>
      </w:tr>
      <w:tr w:rsidR="00CD4EDD" w:rsidRPr="00CD4EDD" w14:paraId="753E17AA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7BC52" w14:textId="3B2A81A5" w:rsidR="00CD4EDD" w:rsidRP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 w:rsidRPr="00CD4EDD"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(1500 znaków)</w:t>
            </w:r>
          </w:p>
          <w:p w14:paraId="650A2D46" w14:textId="77777777" w:rsidR="00CD4EDD" w:rsidRPr="00CD4EDD" w:rsidRDefault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</w:p>
          <w:p w14:paraId="5860EE51" w14:textId="77777777" w:rsidR="00CD4EDD" w:rsidRPr="00CD4EDD" w:rsidRDefault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</w:p>
          <w:p w14:paraId="32DF5775" w14:textId="77777777" w:rsidR="00CD4EDD" w:rsidRPr="00CD4EDD" w:rsidRDefault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</w:p>
          <w:p w14:paraId="32888A32" w14:textId="77777777" w:rsidR="00CD4EDD" w:rsidRPr="00CD4EDD" w:rsidRDefault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</w:p>
          <w:p w14:paraId="05ED2200" w14:textId="77777777" w:rsidR="00CD4EDD" w:rsidRPr="00CD4EDD" w:rsidRDefault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2F2341" w14:paraId="222493C5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3F181" w14:textId="23DD7B3A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CD4EDD">
              <w:rPr>
                <w:rFonts w:ascii="Arial" w:eastAsia="Arial" w:hAnsi="Arial" w:cs="Arial"/>
                <w:b/>
                <w:bCs/>
                <w:lang w:val="pl-PL"/>
              </w:rPr>
              <w:t>Opiszcie, do jakich grup lub podgrup odbiorców i odbiorczyń kierujecie Wasze rozwiązanie. Możecie przekleić poprzedni opis, uzupełnić go lub zmienić.</w:t>
            </w:r>
            <w:r>
              <w:rPr>
                <w:rFonts w:ascii="Arial" w:eastAsia="Arial" w:hAnsi="Arial" w:cs="Arial"/>
                <w:color w:val="9900FF"/>
                <w:sz w:val="20"/>
                <w:szCs w:val="20"/>
              </w:rPr>
              <w:t xml:space="preserve"> </w:t>
            </w:r>
            <w:r w:rsidRPr="00CD4EDD">
              <w:rPr>
                <w:rFonts w:ascii="Arial" w:eastAsia="Arial" w:hAnsi="Arial" w:cs="Arial"/>
                <w:i/>
              </w:rPr>
              <w:t>(tu możecie wpisać wyniki prowadzonych badań i konsultacji)</w:t>
            </w:r>
          </w:p>
        </w:tc>
      </w:tr>
      <w:tr w:rsidR="00CD4EDD" w14:paraId="4BE6723F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08F0C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(1500 znaków)</w:t>
            </w:r>
          </w:p>
          <w:p w14:paraId="594C856B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67A72D57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138349C9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6761960F" w14:textId="77777777" w:rsidR="00CD4EDD" w:rsidRDefault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69D28287" w14:textId="77777777" w:rsidR="00CD4EDD" w:rsidRDefault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:rsidRPr="00CD4EDD" w14:paraId="7B028A0A" w14:textId="77777777">
        <w:trPr>
          <w:trHeight w:val="31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1597B" w14:textId="19BABFEA" w:rsidR="002F2341" w:rsidRPr="00CD4EDD" w:rsidRDefault="00564746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  <w:r w:rsidRPr="00CD4EDD">
              <w:rPr>
                <w:rFonts w:ascii="Arial" w:eastAsia="Arial" w:hAnsi="Arial" w:cs="Arial"/>
                <w:b/>
                <w:bCs/>
                <w:lang w:val="pl-PL"/>
              </w:rPr>
              <w:t xml:space="preserve">Opiszcie 2-3 </w:t>
            </w:r>
            <w:r w:rsidRPr="00CD4EDD">
              <w:rPr>
                <w:rFonts w:ascii="Arial" w:eastAsia="Arial" w:hAnsi="Arial" w:cs="Arial"/>
                <w:b/>
                <w:bCs/>
                <w:lang w:val="pl-PL"/>
              </w:rPr>
              <w:t xml:space="preserve">przykładowe  osoby z tej grupy czy podgrupy. W jakiej są sytuacji? Jakich wyzwań doświadczają? </w:t>
            </w:r>
          </w:p>
        </w:tc>
      </w:tr>
      <w:tr w:rsidR="00CD4EDD" w14:paraId="0DF104C0" w14:textId="77777777">
        <w:trPr>
          <w:trHeight w:val="31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0E910" w14:textId="5757B13A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(1000 znaków)</w:t>
            </w:r>
          </w:p>
          <w:p w14:paraId="6BA9E2B3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6F6AEFB3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747A9DD6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1F0605AB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500293E8" w14:textId="77777777" w:rsidR="00CD4EDD" w:rsidRDefault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7EA49DA9" w14:textId="77777777">
        <w:trPr>
          <w:trHeight w:val="31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690FA" w14:textId="7992E0C9" w:rsidR="002F2341" w:rsidRPr="00CD4EDD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  <w:r w:rsidRPr="00CD4EDD">
              <w:rPr>
                <w:rFonts w:ascii="Arial" w:eastAsia="Arial" w:hAnsi="Arial" w:cs="Arial"/>
                <w:b/>
                <w:bCs/>
                <w:lang w:val="pl-PL"/>
              </w:rPr>
              <w:t xml:space="preserve">Jaką zmianę w życiu odbiorców i odbiorczyń (np. w ich funkcjonowaniu, </w:t>
            </w:r>
            <w:proofErr w:type="spellStart"/>
            <w:r w:rsidRPr="00CD4EDD">
              <w:rPr>
                <w:rFonts w:ascii="Arial" w:eastAsia="Arial" w:hAnsi="Arial" w:cs="Arial"/>
                <w:b/>
                <w:bCs/>
                <w:lang w:val="pl-PL"/>
              </w:rPr>
              <w:t>zachowaniach</w:t>
            </w:r>
            <w:proofErr w:type="spellEnd"/>
            <w:r w:rsidRPr="00CD4EDD">
              <w:rPr>
                <w:rFonts w:ascii="Arial" w:eastAsia="Arial" w:hAnsi="Arial" w:cs="Arial"/>
                <w:b/>
                <w:bCs/>
                <w:lang w:val="pl-PL"/>
              </w:rPr>
              <w:t xml:space="preserve"> i nawykach, wiedzy, sposobie myślenia itp.) ma wnieść Wasza innowacja? Opiszcie 3-5 wymiernych efektów, jakie przyniesie Wasza innowacja w kontekście odbiorców</w:t>
            </w:r>
            <w:r w:rsidR="00CD4EDD">
              <w:rPr>
                <w:rFonts w:ascii="Arial" w:eastAsia="Arial" w:hAnsi="Arial" w:cs="Arial"/>
                <w:b/>
                <w:bCs/>
                <w:lang w:val="pl-PL"/>
              </w:rPr>
              <w:t xml:space="preserve">. </w:t>
            </w:r>
            <w:r w:rsidR="00CD4EDD">
              <w:rPr>
                <w:rFonts w:ascii="Arial" w:eastAsia="Arial" w:hAnsi="Arial" w:cs="Arial"/>
                <w:i/>
                <w:iCs/>
                <w:lang w:val="pl-PL"/>
              </w:rPr>
              <w:t>(t</w:t>
            </w:r>
            <w:r w:rsidRPr="00CD4EDD">
              <w:rPr>
                <w:rFonts w:ascii="Arial" w:eastAsia="Arial" w:hAnsi="Arial" w:cs="Arial"/>
                <w:i/>
                <w:iCs/>
                <w:lang w:val="pl-PL"/>
              </w:rPr>
              <w:t>u możecie wpisać wyniki prowadzonych badań i konsultacji)</w:t>
            </w:r>
          </w:p>
        </w:tc>
      </w:tr>
      <w:tr w:rsidR="002F2341" w14:paraId="3FC9EB17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2709F6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(1000 znaków)</w:t>
            </w:r>
          </w:p>
          <w:p w14:paraId="36B5ED26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7C5788EB" w14:textId="77777777" w:rsidR="00CD4EDD" w:rsidRDefault="00CD4EDD" w:rsidP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0C414A3E" w14:textId="0867D4D8" w:rsidR="002F2341" w:rsidRDefault="002F2341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color w:val="CCCCCC"/>
                <w:sz w:val="18"/>
                <w:szCs w:val="18"/>
              </w:rPr>
            </w:pPr>
          </w:p>
        </w:tc>
      </w:tr>
      <w:tr w:rsidR="002F2341" w14:paraId="566AA4B1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C9E88" w14:textId="0DEBEC25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>Wskażcie minimum 3 typy kluczowych użytkowników, tj. podmiotów/instytucji/organizacji/środowisk, które będą mogły w przyszłości korzystać z Waszego rozwiązania? Co to za podmioty?  W jaki sposób będą z niego korzystać? Dlaczego będzie ono dla nich użyteczne i atrakcyjne? Jak wpłynie na ich funkcjonowanie? Skąd to wiecie?</w:t>
            </w: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 xml:space="preserve"> </w:t>
            </w:r>
            <w:r w:rsidRPr="00B63BC4">
              <w:rPr>
                <w:rFonts w:ascii="Arial" w:eastAsia="Arial" w:hAnsi="Arial" w:cs="Arial"/>
                <w:i/>
                <w:iCs/>
                <w:lang w:val="pl-PL"/>
              </w:rPr>
              <w:t>(tu możecie wpisać wyniki prowadzonych badań i konsultacji)</w:t>
            </w:r>
          </w:p>
        </w:tc>
      </w:tr>
      <w:tr w:rsidR="00CD4EDD" w14:paraId="3709E26B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03AA2F" w14:textId="0F6E43F4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(1500 znaków)</w:t>
            </w:r>
          </w:p>
          <w:p w14:paraId="6DA4C46F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51295C43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6510BDCC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7D90CCB3" w14:textId="77777777" w:rsidR="00CD4EDD" w:rsidRDefault="00CD4ED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4240B14F" w14:textId="77777777">
        <w:trPr>
          <w:trHeight w:val="31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43CF99C" w14:textId="1593464A" w:rsidR="002F2341" w:rsidRPr="00B63BC4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>Jakie zakładacie zmiany społeczne w danym sąsiedztwie, społeczności lokalnej, miejscowości, grupie, dzięki wprowadzeniu wypracowanego przez Was rozwiązania?</w:t>
            </w: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 xml:space="preserve"> </w:t>
            </w:r>
            <w:r w:rsidRPr="00B63BC4">
              <w:rPr>
                <w:rFonts w:ascii="Arial" w:eastAsia="Arial" w:hAnsi="Arial" w:cs="Arial"/>
                <w:i/>
                <w:iCs/>
                <w:lang w:val="pl-PL"/>
              </w:rPr>
              <w:t>(</w:t>
            </w:r>
            <w:r w:rsidRPr="00B63BC4">
              <w:rPr>
                <w:rFonts w:ascii="Arial" w:eastAsia="Arial" w:hAnsi="Arial" w:cs="Arial"/>
                <w:i/>
                <w:iCs/>
                <w:lang w:val="pl-PL"/>
              </w:rPr>
              <w:t>tu możecie wpisać wyniki prowadzonych badań i konsultacji)</w:t>
            </w:r>
          </w:p>
        </w:tc>
      </w:tr>
      <w:tr w:rsidR="00B63BC4" w14:paraId="6682AFEC" w14:textId="77777777">
        <w:trPr>
          <w:trHeight w:val="31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C41BC8D" w14:textId="0A846E9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  <w:p w14:paraId="40EB51A0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42703A8B" w14:textId="77777777" w:rsidR="00B63BC4" w:rsidRDefault="00B63BC4">
            <w:pPr>
              <w:widowControl w:val="0"/>
              <w:spacing w:before="0" w:line="276" w:lineRule="auto"/>
              <w:ind w:left="0"/>
              <w:jc w:val="left"/>
              <w:rPr>
                <w:rFonts w:ascii="Roboto" w:eastAsia="Roboto" w:hAnsi="Roboto" w:cs="Roboto"/>
                <w:color w:val="9900FF"/>
                <w:sz w:val="21"/>
                <w:szCs w:val="21"/>
              </w:rPr>
            </w:pPr>
          </w:p>
        </w:tc>
      </w:tr>
      <w:tr w:rsidR="002F2341" w14:paraId="7488FF1A" w14:textId="77777777">
        <w:trPr>
          <w:trHeight w:val="31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6DF0328" w14:textId="77777777" w:rsidR="002F2341" w:rsidRDefault="00564746" w:rsidP="00B63BC4">
            <w:pPr>
              <w:widowControl w:val="0"/>
              <w:spacing w:before="0" w:line="276" w:lineRule="auto"/>
              <w:ind w:left="0"/>
              <w:jc w:val="center"/>
              <w:rPr>
                <w:rFonts w:ascii="Roboto" w:eastAsia="Roboto" w:hAnsi="Roboto" w:cs="Roboto"/>
                <w:color w:val="9900FF"/>
                <w:sz w:val="21"/>
                <w:szCs w:val="21"/>
              </w:rPr>
            </w:pPr>
            <w:r w:rsidRPr="00B63BC4">
              <w:rPr>
                <w:rFonts w:ascii="Arial" w:eastAsia="Arial" w:hAnsi="Arial" w:cs="Arial"/>
                <w:b/>
                <w:bCs/>
                <w:sz w:val="32"/>
                <w:szCs w:val="32"/>
              </w:rPr>
              <w:t>OPIS TESTOWANIA</w:t>
            </w:r>
          </w:p>
        </w:tc>
      </w:tr>
      <w:tr w:rsidR="002F2341" w14:paraId="56B57E80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F8606" w14:textId="04B78BBA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>W jaki sposób włączycie odbiorców innowacji w proces jej testowania? Jaka będzie ich rola na poszczególnych etapach? W jaki sposób ich zrekrutujecie?</w:t>
            </w: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 xml:space="preserve"> </w:t>
            </w: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>Ilu odbiorców innowacji będzie objętych testowaniem</w:t>
            </w: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 xml:space="preserve">? </w:t>
            </w:r>
          </w:p>
        </w:tc>
      </w:tr>
      <w:tr w:rsidR="00B63BC4" w14:paraId="7935F681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AEA998" w14:textId="52179142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(1</w:t>
            </w: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0</w:t>
            </w: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00 znaków)</w:t>
            </w:r>
          </w:p>
          <w:p w14:paraId="41ACF2E0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22EE603B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2DEE7DA5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4558C2CC" w14:textId="77777777" w:rsidR="00B63BC4" w:rsidRDefault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4FBF9FBF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2EB0A" w14:textId="71F9D20A" w:rsidR="002F2341" w:rsidRPr="00B63BC4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 xml:space="preserve">Gdzie będziecie realizować testowanie? Jakiego użytkownika lub użytkowników włączycie do testowania? </w:t>
            </w: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 xml:space="preserve">Ilu ich będzie? </w:t>
            </w: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>Uzasadnijcie, dlaczego właśnie tego/tych użytkowników? Jaka będzie jego/ich rola w procesie testowania?</w:t>
            </w:r>
          </w:p>
        </w:tc>
      </w:tr>
      <w:tr w:rsidR="002F2341" w14:paraId="571038F5" w14:textId="77777777">
        <w:trPr>
          <w:trHeight w:val="31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27A15CD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(1000 znaków)</w:t>
            </w:r>
          </w:p>
          <w:p w14:paraId="60A3206E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6D1FF652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0560364F" w14:textId="7A3E8CB5" w:rsidR="002F2341" w:rsidRDefault="002F2341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D9D9D9"/>
                <w:sz w:val="18"/>
                <w:szCs w:val="18"/>
              </w:rPr>
            </w:pPr>
          </w:p>
        </w:tc>
      </w:tr>
      <w:tr w:rsidR="002F2341" w14:paraId="775CF8B6" w14:textId="77777777">
        <w:trPr>
          <w:trHeight w:val="31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465FB0D" w14:textId="2CD7D330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 xml:space="preserve">Co Wam może ułatwić przeprowadzenie testowania oraz dopracowania innowacji — jakie kompetencje, zasoby (Wasze lub zewnętrzne) czy partnerzy mogą być pomocni? </w:t>
            </w:r>
          </w:p>
        </w:tc>
      </w:tr>
      <w:tr w:rsidR="002F2341" w14:paraId="558BA917" w14:textId="77777777">
        <w:trPr>
          <w:trHeight w:val="31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295AF29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(1000 znaków)</w:t>
            </w:r>
          </w:p>
          <w:p w14:paraId="236DA751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40B885B9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44BE59E6" w14:textId="700E4222" w:rsidR="002F2341" w:rsidRDefault="002F2341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CCCCCC"/>
                <w:sz w:val="18"/>
                <w:szCs w:val="18"/>
              </w:rPr>
            </w:pPr>
          </w:p>
        </w:tc>
      </w:tr>
      <w:tr w:rsidR="002F2341" w14:paraId="3A94A73D" w14:textId="77777777">
        <w:trPr>
          <w:trHeight w:val="708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9E2BDB5" w14:textId="288FF533" w:rsidR="002F2341" w:rsidRPr="00B63BC4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 xml:space="preserve">Jakie teraz dostrzegacie trudności, wyzwania i ryzyka, które mogą się pojawić w trakcie testowania oraz dopracowania innowacji? Jak możecie im zapobiegać? </w:t>
            </w:r>
          </w:p>
        </w:tc>
      </w:tr>
      <w:tr w:rsidR="00B63BC4" w14:paraId="153A9379" w14:textId="77777777">
        <w:trPr>
          <w:trHeight w:val="708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FAED5E9" w14:textId="07DD07E6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(1</w:t>
            </w: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5</w:t>
            </w: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00 znaków)</w:t>
            </w:r>
          </w:p>
          <w:p w14:paraId="315113F4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0D767788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0E7735FC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52800B33" w14:textId="77777777" w:rsidR="00B63BC4" w:rsidRDefault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3B0F3D8A" w14:textId="77777777">
        <w:trPr>
          <w:trHeight w:val="31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DE9538" w14:textId="0BD91DC4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 xml:space="preserve">Jaki będzie podział odpowiedzialności w Waszym zespole, kto, za jakie zadania będzie odpowiadał? </w:t>
            </w:r>
          </w:p>
        </w:tc>
      </w:tr>
      <w:tr w:rsidR="002F2341" w14:paraId="13BD42DF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4E2A3F" w14:textId="367CF411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</w:t>
            </w: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6</w:t>
            </w: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00 znaków)</w:t>
            </w:r>
          </w:p>
          <w:p w14:paraId="44B763F7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</w:p>
          <w:p w14:paraId="52B8B9D0" w14:textId="4AD3DA70" w:rsidR="002F2341" w:rsidRDefault="002F2341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D9D9D9"/>
                <w:sz w:val="18"/>
                <w:szCs w:val="18"/>
              </w:rPr>
            </w:pPr>
          </w:p>
        </w:tc>
      </w:tr>
      <w:tr w:rsidR="002F2341" w14:paraId="4C733064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BB2479" w14:textId="6D6C8129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B63BC4">
              <w:rPr>
                <w:rFonts w:ascii="Arial" w:eastAsia="Arial" w:hAnsi="Arial" w:cs="Arial"/>
                <w:b/>
                <w:bCs/>
                <w:lang w:val="pl-PL"/>
              </w:rPr>
              <w:t>W jaki sposób podczas realizacji działań uwzględnicie zasady równości płci i niedyskryminacji oraz zasady dostępności i zrównoważonego rozwoju?</w:t>
            </w:r>
            <w:r w:rsidR="00B63BC4">
              <w:rPr>
                <w:rFonts w:ascii="Arial" w:eastAsia="Arial" w:hAnsi="Arial" w:cs="Arial"/>
                <w:b/>
                <w:bCs/>
                <w:lang w:val="pl-PL"/>
              </w:rPr>
              <w:t xml:space="preserve"> </w:t>
            </w:r>
            <w:r w:rsidR="00B63BC4" w:rsidRPr="00B63BC4">
              <w:rPr>
                <w:rFonts w:ascii="Arial" w:eastAsia="Arial" w:hAnsi="Arial" w:cs="Arial"/>
                <w:i/>
                <w:iCs/>
                <w:lang w:val="pl-PL"/>
              </w:rPr>
              <w:t>(jeśli</w:t>
            </w:r>
            <w:r w:rsidR="00B63BC4">
              <w:rPr>
                <w:rFonts w:ascii="Arial" w:eastAsia="Arial" w:hAnsi="Arial" w:cs="Arial"/>
                <w:i/>
                <w:iCs/>
                <w:lang w:val="pl-PL"/>
              </w:rPr>
              <w:t xml:space="preserve"> któreś z poniższych pytań</w:t>
            </w:r>
            <w:r w:rsidR="00B63BC4" w:rsidRPr="00B63BC4">
              <w:rPr>
                <w:rFonts w:ascii="Arial" w:eastAsia="Arial" w:hAnsi="Arial" w:cs="Arial"/>
                <w:i/>
                <w:iCs/>
                <w:lang w:val="pl-PL"/>
              </w:rPr>
              <w:t xml:space="preserve"> nie dotyczy</w:t>
            </w:r>
            <w:r w:rsidR="00B63BC4">
              <w:rPr>
                <w:rFonts w:ascii="Arial" w:eastAsia="Arial" w:hAnsi="Arial" w:cs="Arial"/>
                <w:i/>
                <w:iCs/>
                <w:lang w:val="pl-PL"/>
              </w:rPr>
              <w:t xml:space="preserve"> Waszego rozwiązania</w:t>
            </w:r>
            <w:r w:rsidR="00B63BC4" w:rsidRPr="00B63BC4">
              <w:rPr>
                <w:rFonts w:ascii="Arial" w:eastAsia="Arial" w:hAnsi="Arial" w:cs="Arial"/>
                <w:i/>
                <w:iCs/>
                <w:lang w:val="pl-PL"/>
              </w:rPr>
              <w:t>, uzasadnijcie, dlaczego nie)</w:t>
            </w:r>
          </w:p>
        </w:tc>
      </w:tr>
      <w:tr w:rsidR="002F2341" w14:paraId="75AF7E7B" w14:textId="77777777" w:rsidTr="00B63BC4">
        <w:trPr>
          <w:trHeight w:val="401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143E85" w14:textId="5DAC4103" w:rsidR="00B63BC4" w:rsidRPr="00B63BC4" w:rsidRDefault="00564746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lang w:val="pl-PL"/>
              </w:rPr>
            </w:pPr>
            <w:r w:rsidRPr="00B63BC4">
              <w:rPr>
                <w:rFonts w:ascii="Arial" w:eastAsia="Arial" w:hAnsi="Arial" w:cs="Arial"/>
                <w:lang w:val="pl-PL"/>
              </w:rPr>
              <w:t xml:space="preserve">1. Zaangażowanie wszystkich płci w prace nad testowaniem oraz dopracowaniem </w:t>
            </w:r>
          </w:p>
        </w:tc>
      </w:tr>
      <w:tr w:rsidR="00B63BC4" w14:paraId="3BDA49EC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77AB5" w14:textId="7C7DE16C" w:rsidR="00B63BC4" w:rsidRP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 w:rsidRPr="00B63BC4"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</w:t>
            </w: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5</w:t>
            </w:r>
            <w:r w:rsidRPr="00B63BC4"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00 znaków)</w:t>
            </w:r>
          </w:p>
          <w:p w14:paraId="7117DF31" w14:textId="77777777" w:rsidR="00B63BC4" w:rsidRDefault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186D3DD6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432C9" w14:textId="399C9A22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B63BC4">
              <w:rPr>
                <w:rFonts w:ascii="Arial" w:eastAsia="Arial" w:hAnsi="Arial" w:cs="Arial"/>
                <w:lang w:val="pl-PL"/>
              </w:rPr>
              <w:t xml:space="preserve">2. Dostępność rozwiązania dla osób z niepełnosprawnościami lub wymagających wsparcia ze względu na wiek lub stan zdrowia </w:t>
            </w:r>
          </w:p>
        </w:tc>
      </w:tr>
      <w:tr w:rsidR="00B63BC4" w14:paraId="216E66B2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5B3D6F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  <w:p w14:paraId="53C75756" w14:textId="77777777" w:rsidR="00B63BC4" w:rsidRDefault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776A403E" w14:textId="77777777">
        <w:trPr>
          <w:trHeight w:val="34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9F50A" w14:textId="15DAB54C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B63BC4">
              <w:rPr>
                <w:rFonts w:ascii="Arial" w:eastAsia="Arial" w:hAnsi="Arial" w:cs="Arial"/>
                <w:lang w:val="pl-PL"/>
              </w:rPr>
              <w:t xml:space="preserve">3. Konsultowanie rozwiązania z osobami z niepełnosprawnościami lub wymagających wsparcia ze względu na wiek lub stan zdrowia w trakcie prac nad rozwiązaniem oraz podczas jego testowania </w:t>
            </w:r>
          </w:p>
        </w:tc>
      </w:tr>
      <w:tr w:rsidR="00B63BC4" w14:paraId="0592A89C" w14:textId="77777777">
        <w:trPr>
          <w:trHeight w:val="34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61316" w14:textId="77777777" w:rsidR="00B63BC4" w:rsidRDefault="00B63BC4" w:rsidP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  <w:p w14:paraId="1E142315" w14:textId="77777777" w:rsidR="00B63BC4" w:rsidRDefault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36232526" w14:textId="77777777">
        <w:trPr>
          <w:trHeight w:val="34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F92E5" w14:textId="45D51145" w:rsidR="002F2341" w:rsidRPr="00B63BC4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lang w:val="pl-PL"/>
              </w:rPr>
            </w:pPr>
            <w:r w:rsidRPr="00B63BC4">
              <w:rPr>
                <w:rFonts w:ascii="Arial" w:eastAsia="Arial" w:hAnsi="Arial" w:cs="Arial"/>
                <w:lang w:val="pl-PL"/>
              </w:rPr>
              <w:t xml:space="preserve">4. Dostępność przestrzeni (np. budynki, pomieszczenia), w której odbywają się zajęcia/spotkania, dla osób z różnymi potrzebami, aby mogli brać w nich udział na zasadzie równości z innymi osobami </w:t>
            </w:r>
          </w:p>
        </w:tc>
      </w:tr>
      <w:tr w:rsidR="00B63BC4" w14:paraId="33D0A4B3" w14:textId="77777777">
        <w:trPr>
          <w:trHeight w:val="34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7A3D8E" w14:textId="77777777" w:rsidR="00A2237D" w:rsidRDefault="00A2237D" w:rsidP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  <w:p w14:paraId="22445DD6" w14:textId="77777777" w:rsidR="00B63BC4" w:rsidRDefault="00B63BC4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3C486756" w14:textId="77777777">
        <w:trPr>
          <w:trHeight w:val="40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4E0FE" w14:textId="3FE5417E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A2237D">
              <w:rPr>
                <w:rFonts w:ascii="Arial" w:eastAsia="Arial" w:hAnsi="Arial" w:cs="Arial"/>
                <w:lang w:val="pl-PL"/>
              </w:rPr>
              <w:t xml:space="preserve">5. Zapewnienie odpowiedniego transportu osobom ze szczególnymi potrzebami </w:t>
            </w:r>
          </w:p>
        </w:tc>
      </w:tr>
      <w:tr w:rsidR="00A2237D" w14:paraId="7038C6D7" w14:textId="77777777">
        <w:trPr>
          <w:trHeight w:val="40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F419B4" w14:textId="77777777" w:rsidR="00A2237D" w:rsidRDefault="00A2237D" w:rsidP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  <w:p w14:paraId="1536BE8C" w14:textId="77777777" w:rsidR="00A2237D" w:rsidRPr="00A2237D" w:rsidRDefault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lang w:val="pl-PL"/>
              </w:rPr>
            </w:pPr>
          </w:p>
        </w:tc>
      </w:tr>
      <w:tr w:rsidR="002F2341" w14:paraId="653957DF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119D8" w14:textId="3DE96CB7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A2237D">
              <w:rPr>
                <w:rFonts w:ascii="Arial" w:eastAsia="Arial" w:hAnsi="Arial" w:cs="Arial"/>
                <w:lang w:val="pl-PL"/>
              </w:rPr>
              <w:t xml:space="preserve">6. Dopasowanie pory dnia oraz czasu trwania warsztatów/zajęć do możliwości odbiorców i odbiorczyń </w:t>
            </w:r>
          </w:p>
        </w:tc>
      </w:tr>
      <w:tr w:rsidR="00A2237D" w14:paraId="022EE4E7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3A464C" w14:textId="77777777" w:rsidR="00A2237D" w:rsidRDefault="00A2237D" w:rsidP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  <w:p w14:paraId="175710DE" w14:textId="77777777" w:rsidR="00A2237D" w:rsidRPr="00A2237D" w:rsidRDefault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lang w:val="pl-PL"/>
              </w:rPr>
            </w:pPr>
          </w:p>
        </w:tc>
      </w:tr>
      <w:tr w:rsidR="002F2341" w14:paraId="139EE57D" w14:textId="77777777">
        <w:trPr>
          <w:trHeight w:val="36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CEF22" w14:textId="34AA7686" w:rsidR="002F2341" w:rsidRPr="00A2237D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lang w:val="pl-PL"/>
              </w:rPr>
            </w:pPr>
            <w:r w:rsidRPr="00A2237D">
              <w:rPr>
                <w:rFonts w:ascii="Arial" w:eastAsia="Arial" w:hAnsi="Arial" w:cs="Arial"/>
                <w:lang w:val="pl-PL"/>
              </w:rPr>
              <w:t>7.</w:t>
            </w:r>
            <w:r w:rsidRPr="00A2237D">
              <w:rPr>
                <w:rFonts w:ascii="Arial" w:eastAsia="Arial" w:hAnsi="Arial" w:cs="Arial"/>
                <w:lang w:val="pl-PL"/>
              </w:rPr>
              <w:t xml:space="preserve"> Dla osób wymagających wsparcia w komunikowaniu się możliwość wykorzystania środków wspierających komunikowanie się (np. tłumacz PJM</w:t>
            </w:r>
            <w:r w:rsidR="00A2237D">
              <w:rPr>
                <w:rFonts w:ascii="Arial" w:eastAsia="Arial" w:hAnsi="Arial" w:cs="Arial"/>
                <w:lang w:val="pl-PL"/>
              </w:rPr>
              <w:t>)</w:t>
            </w:r>
          </w:p>
        </w:tc>
      </w:tr>
      <w:tr w:rsidR="00A2237D" w14:paraId="0B86620C" w14:textId="77777777">
        <w:trPr>
          <w:trHeight w:val="36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BCCB0" w14:textId="77777777" w:rsidR="00A2237D" w:rsidRDefault="00A2237D" w:rsidP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  <w:p w14:paraId="0C9D59B0" w14:textId="77777777" w:rsidR="00A2237D" w:rsidRDefault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322DD439" w14:textId="77777777">
        <w:trPr>
          <w:trHeight w:val="36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D6A2BB" w14:textId="2EFE612A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A2237D">
              <w:rPr>
                <w:rFonts w:ascii="Arial" w:eastAsia="Arial" w:hAnsi="Arial" w:cs="Arial"/>
                <w:lang w:val="pl-PL"/>
              </w:rPr>
              <w:t xml:space="preserve">8. Zorganizowanie w trakcie testowania innowacji lub poszczególnych wydarzeń wsparcia towarzyszącego (wolontariusz/-ka, opiekun/-ka, asystent/-ka, terapeuta/-tka, trener/-ka) dla osób wymagających takiej pomocy </w:t>
            </w:r>
          </w:p>
        </w:tc>
      </w:tr>
      <w:tr w:rsidR="00A2237D" w14:paraId="276EF322" w14:textId="77777777">
        <w:trPr>
          <w:trHeight w:val="36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BACDF" w14:textId="77777777" w:rsidR="00A2237D" w:rsidRDefault="00A2237D" w:rsidP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  <w:p w14:paraId="72D66F0B" w14:textId="77777777" w:rsidR="00A2237D" w:rsidRDefault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05B49ABE" w14:textId="77777777">
        <w:trPr>
          <w:trHeight w:val="36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364F4" w14:textId="6FE24433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A2237D">
              <w:rPr>
                <w:rFonts w:ascii="Arial" w:eastAsia="Arial" w:hAnsi="Arial" w:cs="Arial"/>
                <w:lang w:val="pl-PL"/>
              </w:rPr>
              <w:t xml:space="preserve">9. Dostosowanie posiłków do indywidualnych potrzeb uczestników i uczestniczek wydarzeń w trakcie testowania innowacji </w:t>
            </w:r>
          </w:p>
        </w:tc>
      </w:tr>
      <w:tr w:rsidR="00A2237D" w14:paraId="536986A3" w14:textId="77777777">
        <w:trPr>
          <w:trHeight w:val="36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EC8266" w14:textId="77777777" w:rsidR="00A2237D" w:rsidRDefault="00A2237D" w:rsidP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  <w:p w14:paraId="292389C8" w14:textId="77777777" w:rsidR="00A2237D" w:rsidRDefault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4CF09C9A" w14:textId="77777777">
        <w:trPr>
          <w:trHeight w:val="36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A1240A" w14:textId="76E6823D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A2237D">
              <w:rPr>
                <w:rFonts w:ascii="Arial" w:eastAsia="Arial" w:hAnsi="Arial" w:cs="Arial"/>
                <w:lang w:val="pl-PL"/>
              </w:rPr>
              <w:t xml:space="preserve">10. </w:t>
            </w:r>
            <w:r w:rsidRPr="00A2237D">
              <w:rPr>
                <w:rFonts w:ascii="Arial" w:eastAsia="Arial" w:hAnsi="Arial" w:cs="Arial"/>
                <w:lang w:val="pl-PL"/>
              </w:rPr>
              <w:t>Tworzenie informacji i materiałów w różnych formatach (</w:t>
            </w:r>
            <w:r w:rsidRPr="00A2237D">
              <w:rPr>
                <w:rFonts w:ascii="Arial" w:eastAsia="Arial" w:hAnsi="Arial" w:cs="Arial"/>
                <w:lang w:val="pl-PL"/>
              </w:rPr>
              <w:t>audio, wideo z napisami lub tłumaczeniem na język migowy</w:t>
            </w:r>
            <w:r w:rsidRPr="00A2237D">
              <w:rPr>
                <w:rFonts w:ascii="Arial" w:eastAsia="Arial" w:hAnsi="Arial" w:cs="Arial"/>
                <w:lang w:val="pl-PL"/>
              </w:rPr>
              <w:t>)</w:t>
            </w:r>
            <w:r w:rsidR="00A2237D">
              <w:rPr>
                <w:rFonts w:ascii="Arial" w:eastAsia="Arial" w:hAnsi="Arial" w:cs="Arial"/>
                <w:lang w:val="pl-PL"/>
              </w:rPr>
              <w:t xml:space="preserve"> </w:t>
            </w:r>
            <w:r w:rsidRPr="00A2237D">
              <w:rPr>
                <w:rFonts w:ascii="Arial" w:eastAsia="Arial" w:hAnsi="Arial" w:cs="Arial"/>
                <w:lang w:val="pl-PL"/>
              </w:rPr>
              <w:t>oraz tekstów wizualnie przyjaznych, w łatwym do czytania formacie przy użyciu prostego, równościowego i dostępnego języka, łatwego do czytania i zrozumienia oraz  (dostosowana czcionka, kontrast, justowania, czytelność grafik)</w:t>
            </w:r>
            <w:r w:rsidR="00A2237D">
              <w:rPr>
                <w:rFonts w:ascii="Arial" w:eastAsia="Arial" w:hAnsi="Arial" w:cs="Arial"/>
                <w:lang w:val="pl-PL"/>
              </w:rPr>
              <w:t>.</w:t>
            </w:r>
            <w:r w:rsidRPr="00A2237D">
              <w:rPr>
                <w:rFonts w:ascii="Arial" w:eastAsia="Arial" w:hAnsi="Arial" w:cs="Arial"/>
                <w:lang w:val="pl-PL"/>
              </w:rPr>
              <w:t xml:space="preserve"> Przy projektowaniu graficznym, używanie kontrastujących kolorów i dużych czcionek, aby materiały były czytelne dla osób z wadami wzroku</w:t>
            </w:r>
            <w:r w:rsidRPr="00A2237D">
              <w:rPr>
                <w:rFonts w:ascii="Arial" w:eastAsia="Arial" w:hAnsi="Arial" w:cs="Arial"/>
                <w:lang w:val="pl-PL"/>
              </w:rPr>
              <w:t xml:space="preserve"> </w:t>
            </w:r>
          </w:p>
        </w:tc>
      </w:tr>
      <w:tr w:rsidR="00A2237D" w14:paraId="4200C1E0" w14:textId="77777777">
        <w:trPr>
          <w:trHeight w:val="36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91DA79" w14:textId="77777777" w:rsidR="00A2237D" w:rsidRDefault="00A2237D" w:rsidP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  <w:p w14:paraId="5090119E" w14:textId="77777777" w:rsidR="00A2237D" w:rsidRDefault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3CB6031B" w14:textId="77777777">
        <w:trPr>
          <w:trHeight w:val="36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49B48" w14:textId="72A90AC7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 w:rsidRPr="00A2237D">
              <w:rPr>
                <w:rFonts w:ascii="Arial" w:eastAsia="Arial" w:hAnsi="Arial" w:cs="Arial"/>
                <w:lang w:val="pl-PL"/>
              </w:rPr>
              <w:t xml:space="preserve">11. Udostępnianie informacji i materiałów w formie elektronicznej </w:t>
            </w:r>
            <w:r w:rsidRPr="00A2237D">
              <w:rPr>
                <w:rFonts w:ascii="Arial" w:eastAsia="Arial" w:hAnsi="Arial" w:cs="Arial"/>
                <w:lang w:val="pl-PL"/>
              </w:rPr>
              <w:t>p</w:t>
            </w:r>
            <w:r w:rsidRPr="00A2237D">
              <w:rPr>
                <w:rFonts w:ascii="Arial" w:eastAsia="Arial" w:hAnsi="Arial" w:cs="Arial"/>
                <w:lang w:val="pl-PL"/>
              </w:rPr>
              <w:t>rzy spełnieniu standardów WCAG (</w:t>
            </w:r>
            <w:r w:rsidRPr="00A2237D">
              <w:rPr>
                <w:rFonts w:ascii="Arial" w:eastAsia="Arial" w:hAnsi="Arial" w:cs="Arial"/>
                <w:lang w:val="pl-PL"/>
              </w:rPr>
              <w:t xml:space="preserve">Web Content Accessibility </w:t>
            </w:r>
            <w:proofErr w:type="spellStart"/>
            <w:r w:rsidRPr="00A2237D">
              <w:rPr>
                <w:rFonts w:ascii="Arial" w:eastAsia="Arial" w:hAnsi="Arial" w:cs="Arial"/>
                <w:lang w:val="pl-PL"/>
              </w:rPr>
              <w:t>Guidelines</w:t>
            </w:r>
            <w:proofErr w:type="spellEnd"/>
            <w:r w:rsidRPr="00A2237D">
              <w:rPr>
                <w:rFonts w:ascii="Arial" w:eastAsia="Arial" w:hAnsi="Arial" w:cs="Arial"/>
                <w:lang w:val="pl-PL"/>
              </w:rPr>
              <w:t>)</w:t>
            </w:r>
            <w:r w:rsidRPr="00A2237D">
              <w:rPr>
                <w:rFonts w:ascii="Arial" w:eastAsia="Arial" w:hAnsi="Arial" w:cs="Arial"/>
                <w:lang w:val="pl-PL"/>
              </w:rPr>
              <w:t>, które zapewniają dostępność cyfrową tak, aby były one dostępne dla szerokiego grona odbiorców, w tym osób z niepełnosprawnościam</w:t>
            </w:r>
            <w:r w:rsidRPr="00A2237D">
              <w:rPr>
                <w:rFonts w:ascii="Arial" w:eastAsia="Arial" w:hAnsi="Arial" w:cs="Arial"/>
                <w:lang w:val="pl-PL"/>
              </w:rPr>
              <w:t>i</w:t>
            </w:r>
            <w:r w:rsidRPr="00A2237D">
              <w:rPr>
                <w:rFonts w:ascii="Arial" w:eastAsia="Arial" w:hAnsi="Arial" w:cs="Arial"/>
                <w:lang w:val="pl-PL"/>
              </w:rPr>
              <w:t xml:space="preserve"> </w:t>
            </w:r>
          </w:p>
        </w:tc>
      </w:tr>
      <w:tr w:rsidR="00A2237D" w14:paraId="2BD3F037" w14:textId="77777777" w:rsidTr="00A2237D">
        <w:trPr>
          <w:trHeight w:val="76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141E1B" w14:textId="7E9291C8" w:rsidR="00A2237D" w:rsidRPr="00A2237D" w:rsidRDefault="00A2237D" w:rsidP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</w:tc>
      </w:tr>
      <w:tr w:rsidR="002F2341" w14:paraId="397A8895" w14:textId="77777777">
        <w:trPr>
          <w:trHeight w:val="76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1F681" w14:textId="65E00CFE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A2237D">
              <w:rPr>
                <w:rFonts w:ascii="Arial" w:eastAsia="Arial" w:hAnsi="Arial" w:cs="Arial"/>
                <w:lang w:val="pl-PL"/>
              </w:rPr>
              <w:t>12. Inne szczególne potrzeby uczestników i uczestniczek oraz inne elementy uwzględniające zasady równości szans i niedyskryminacji, które nie zostały uwzględnione w wyżej wymienionych</w:t>
            </w:r>
            <w:r w:rsidR="00A2237D">
              <w:rPr>
                <w:rFonts w:ascii="Arial" w:eastAsia="Arial" w:hAnsi="Arial" w:cs="Arial"/>
                <w:lang w:val="pl-PL"/>
              </w:rPr>
              <w:t xml:space="preserve"> </w:t>
            </w:r>
            <w:r w:rsidRPr="00A2237D">
              <w:rPr>
                <w:rFonts w:ascii="Arial" w:eastAsia="Arial" w:hAnsi="Arial" w:cs="Arial"/>
                <w:lang w:val="pl-PL"/>
              </w:rPr>
              <w:t xml:space="preserve">punktach, a które wskazali uczestnicy i uczestniczki (np. w ankiecie) </w:t>
            </w:r>
          </w:p>
        </w:tc>
      </w:tr>
      <w:tr w:rsidR="00A2237D" w14:paraId="513959D0" w14:textId="77777777" w:rsidTr="00A2237D">
        <w:trPr>
          <w:trHeight w:val="54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8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9E0330" w14:textId="77777777" w:rsidR="00A2237D" w:rsidRDefault="00A2237D" w:rsidP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(500 znaków)</w:t>
            </w:r>
          </w:p>
          <w:p w14:paraId="21F1B855" w14:textId="77777777" w:rsidR="00A2237D" w:rsidRDefault="00A2237D" w:rsidP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</w:pPr>
          </w:p>
        </w:tc>
      </w:tr>
      <w:tr w:rsidR="002F2341" w14:paraId="66755FF6" w14:textId="77777777">
        <w:trPr>
          <w:trHeight w:val="54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8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68E2D" w14:textId="075B83A5" w:rsidR="002F2341" w:rsidRDefault="00564746" w:rsidP="00A2237D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  <w:t>Pobierz, wypełnij</w:t>
            </w:r>
            <w:r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  <w:t xml:space="preserve"> i załącz </w:t>
            </w:r>
            <w:r w:rsidR="00A2237D"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  <w:t>abelkę budżetow</w:t>
            </w:r>
            <w:r w:rsidR="00A2237D"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  <w:t>o-harmonogramową</w:t>
            </w:r>
            <w:r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  <w:t>:</w:t>
            </w:r>
          </w:p>
          <w:p w14:paraId="3E192A37" w14:textId="77777777" w:rsidR="002F2341" w:rsidRDefault="002F2341">
            <w:pPr>
              <w:widowControl w:val="0"/>
              <w:spacing w:before="0" w:line="276" w:lineRule="auto"/>
              <w:ind w:left="0"/>
              <w:jc w:val="center"/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</w:pPr>
          </w:p>
        </w:tc>
      </w:tr>
      <w:tr w:rsidR="002F2341" w14:paraId="5B8407CA" w14:textId="77777777">
        <w:trPr>
          <w:trHeight w:val="54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8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F545B" w14:textId="6A4921CD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FF"/>
                <w:sz w:val="20"/>
                <w:szCs w:val="20"/>
              </w:rPr>
              <w:t xml:space="preserve">Jeśli Wasz Budżet zawiera towary w kwocie powyżej 2.5 tys. zł/szt. lub/i koszty niestandardowe, nieujęte w </w:t>
            </w:r>
            <w:r w:rsidR="00CA4AE5">
              <w:rPr>
                <w:rFonts w:ascii="Arial" w:eastAsia="Arial" w:hAnsi="Arial" w:cs="Arial"/>
                <w:color w:val="9900FF"/>
                <w:sz w:val="20"/>
                <w:szCs w:val="20"/>
              </w:rPr>
              <w:t xml:space="preserve">Taryfikatorze </w:t>
            </w:r>
            <w:r>
              <w:rPr>
                <w:rFonts w:ascii="Arial" w:eastAsia="Arial" w:hAnsi="Arial" w:cs="Arial"/>
                <w:color w:val="9900FF"/>
                <w:sz w:val="20"/>
                <w:szCs w:val="20"/>
              </w:rPr>
              <w:t xml:space="preserve">lub wyższe niż maksymalne stawki ujęte w taryfikatorze — wstawcie do tabeli </w:t>
            </w:r>
            <w:r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  <w:t xml:space="preserve"> dla każdego takiego przypadku 3 oferty lub 3 dostępne cenniki </w:t>
            </w:r>
            <w:r>
              <w:rPr>
                <w:rFonts w:ascii="Arial" w:eastAsia="Arial" w:hAnsi="Arial" w:cs="Arial"/>
                <w:color w:val="9900FF"/>
                <w:sz w:val="20"/>
                <w:szCs w:val="20"/>
              </w:rPr>
              <w:t>potwierdzające średni koszt zaproponowanego kosztu.</w:t>
            </w:r>
          </w:p>
        </w:tc>
      </w:tr>
      <w:tr w:rsidR="002F2341" w14:paraId="700B1D66" w14:textId="77777777">
        <w:trPr>
          <w:trHeight w:val="540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8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BBD53" w14:textId="77777777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  <w:t xml:space="preserve">Załączcie deklarację gotowości ze strony użytkownika </w:t>
            </w:r>
            <w:r>
              <w:rPr>
                <w:rFonts w:ascii="Arial" w:eastAsia="Arial" w:hAnsi="Arial" w:cs="Arial"/>
                <w:color w:val="9900FF"/>
                <w:sz w:val="20"/>
                <w:szCs w:val="20"/>
              </w:rPr>
              <w:t>do przeprowadzenia działań zaplanowanych przez Was w ramach testowania, np. udostępnienie przestrzeni, skontaktowanie z grupą odbiorców i odbiorczyń, udzielenie wsparcia merytorycznego, udział w ewaluacji innowacji (jeśli dotyczy). Będziecie mieli jeszcze ewentualną możliwością zmiany/dodania użytkownika w trakcie testowania.</w:t>
            </w:r>
          </w:p>
        </w:tc>
      </w:tr>
      <w:tr w:rsidR="002F2341" w14:paraId="75F4ADFD" w14:textId="77777777" w:rsidTr="00CA4AE5">
        <w:trPr>
          <w:trHeight w:val="707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FAA6F5" w14:textId="77777777" w:rsidR="002F2341" w:rsidRPr="00CA4AE5" w:rsidRDefault="00564746" w:rsidP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b/>
                <w:bCs/>
                <w:lang w:val="pl-PL"/>
              </w:rPr>
            </w:pPr>
            <w:r w:rsidRPr="00CA4AE5">
              <w:rPr>
                <w:rFonts w:ascii="Arial" w:eastAsia="Arial" w:hAnsi="Arial" w:cs="Arial"/>
                <w:b/>
                <w:bCs/>
                <w:lang w:val="pl-PL"/>
              </w:rPr>
              <w:t xml:space="preserve">Zastanówcie się i odpowiedzcie na poniższe pytania dotyczące budżetu i trwałości Waszego rozwiązania — tak jak widzicie je teraz: </w:t>
            </w:r>
          </w:p>
          <w:p w14:paraId="04E23AC1" w14:textId="2126259E" w:rsidR="002F2341" w:rsidRDefault="002F2341" w:rsidP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color w:val="9900FF"/>
                <w:sz w:val="20"/>
                <w:szCs w:val="20"/>
              </w:rPr>
            </w:pPr>
          </w:p>
        </w:tc>
      </w:tr>
      <w:tr w:rsidR="00CA4AE5" w14:paraId="4A143D11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B634CB" w14:textId="2E028129" w:rsidR="00CA4AE5" w:rsidRDefault="00CA4AE5" w:rsidP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color w:val="CCCCCC"/>
                <w:sz w:val="18"/>
                <w:szCs w:val="18"/>
              </w:rPr>
            </w:pPr>
            <w:r w:rsidRPr="00CA4AE5">
              <w:rPr>
                <w:rFonts w:ascii="Arial" w:eastAsia="Arial" w:hAnsi="Arial" w:cs="Arial"/>
                <w:lang w:val="pl-PL"/>
              </w:rPr>
              <w:t xml:space="preserve">1. Czy wdrażanie Waszego rozwiązania jako modelu w innych miejscach, przez inne podmioty będzie tańsze niż testowanie go w inkubatorze? Z czego mogą wynikać ewentualne oszczędności? </w:t>
            </w:r>
          </w:p>
        </w:tc>
      </w:tr>
      <w:tr w:rsidR="00CA4AE5" w14:paraId="56CA7D38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AB120" w14:textId="156064AA" w:rsidR="00CA4AE5" w:rsidRDefault="00CA4AE5" w:rsidP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</w:t>
            </w: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10</w:t>
            </w: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00 znaków)</w:t>
            </w:r>
          </w:p>
          <w:p w14:paraId="329D61C0" w14:textId="77777777" w:rsidR="00CA4AE5" w:rsidRDefault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color w:val="CCCCCC"/>
                <w:sz w:val="18"/>
                <w:szCs w:val="18"/>
              </w:rPr>
            </w:pPr>
          </w:p>
          <w:p w14:paraId="707847A6" w14:textId="77777777" w:rsidR="00CA4AE5" w:rsidRDefault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color w:val="CCCCCC"/>
                <w:sz w:val="18"/>
                <w:szCs w:val="18"/>
              </w:rPr>
            </w:pPr>
          </w:p>
          <w:p w14:paraId="05778F8B" w14:textId="77777777" w:rsidR="00CA4AE5" w:rsidRDefault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color w:val="CCCCCC"/>
                <w:sz w:val="18"/>
                <w:szCs w:val="18"/>
              </w:rPr>
            </w:pPr>
          </w:p>
        </w:tc>
      </w:tr>
      <w:tr w:rsidR="00CA4AE5" w14:paraId="00A0581A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32B040" w14:textId="2C3C611C" w:rsidR="00CA4AE5" w:rsidRDefault="00CA4AE5" w:rsidP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color w:val="CCCCCC"/>
                <w:sz w:val="18"/>
                <w:szCs w:val="18"/>
              </w:rPr>
            </w:pPr>
            <w:r w:rsidRPr="00CA4AE5">
              <w:rPr>
                <w:rFonts w:ascii="Arial" w:eastAsia="Arial" w:hAnsi="Arial" w:cs="Arial"/>
                <w:lang w:val="pl-PL"/>
              </w:rPr>
              <w:t xml:space="preserve">2. Jakie działania lub mechanizmy zagwarantują, że Wasze rozwiązanie mogłoby być kontynuowane w miejscu testowania po jego zakończeniu? </w:t>
            </w:r>
          </w:p>
        </w:tc>
      </w:tr>
      <w:tr w:rsidR="00CA4AE5" w14:paraId="11696629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5BD046" w14:textId="77777777" w:rsidR="00CA4AE5" w:rsidRDefault="00CA4AE5" w:rsidP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(1000 znaków)</w:t>
            </w:r>
          </w:p>
          <w:p w14:paraId="2BD7E225" w14:textId="77777777" w:rsidR="00CA4AE5" w:rsidRDefault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color w:val="CCCCCC"/>
                <w:sz w:val="18"/>
                <w:szCs w:val="18"/>
              </w:rPr>
            </w:pPr>
          </w:p>
          <w:p w14:paraId="18275E71" w14:textId="77777777" w:rsidR="00CA4AE5" w:rsidRDefault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color w:val="CCCCCC"/>
                <w:sz w:val="18"/>
                <w:szCs w:val="18"/>
              </w:rPr>
            </w:pPr>
          </w:p>
          <w:p w14:paraId="0240F7A7" w14:textId="77777777" w:rsidR="00CA4AE5" w:rsidRDefault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color w:val="CCCCCC"/>
                <w:sz w:val="18"/>
                <w:szCs w:val="18"/>
              </w:rPr>
            </w:pPr>
          </w:p>
        </w:tc>
      </w:tr>
      <w:tr w:rsidR="002F2341" w14:paraId="23DE618F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59CD4" w14:textId="31FDBCAD" w:rsidR="002F2341" w:rsidRDefault="00CA4AE5" w:rsidP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color w:val="CCCCCC"/>
                <w:sz w:val="18"/>
                <w:szCs w:val="18"/>
              </w:rPr>
            </w:pPr>
            <w:r w:rsidRPr="00CA4AE5">
              <w:rPr>
                <w:rFonts w:ascii="Arial" w:eastAsia="Arial" w:hAnsi="Arial" w:cs="Arial"/>
                <w:lang w:val="pl-PL"/>
              </w:rPr>
              <w:t xml:space="preserve">3. Jakie korzyści lub oszczędności może przynieść realizacja Waszego pomysłu, np. w obszarze społecznym, edukacyjnym czy zdrowotnym? Zastanówcie nad oszczędnościami lub kosztami zaniechań w różnych obszarach. </w:t>
            </w:r>
          </w:p>
        </w:tc>
      </w:tr>
      <w:tr w:rsidR="00CA4AE5" w14:paraId="5D4B4DCE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F0D43" w14:textId="77777777" w:rsidR="00CA4AE5" w:rsidRDefault="00CA4AE5" w:rsidP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(1000 znaków)</w:t>
            </w:r>
          </w:p>
          <w:p w14:paraId="0813E89E" w14:textId="77777777" w:rsidR="00CA4AE5" w:rsidRDefault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  <w:p w14:paraId="019C7362" w14:textId="77777777" w:rsidR="00CA4AE5" w:rsidRDefault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  <w:p w14:paraId="3026D878" w14:textId="77777777" w:rsidR="00CA4AE5" w:rsidRDefault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2F2341" w14:paraId="425D56B2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17E0C" w14:textId="77777777" w:rsidR="002F2341" w:rsidRDefault="00564746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CA4AE5">
              <w:rPr>
                <w:rFonts w:ascii="Arial" w:eastAsia="Arial" w:hAnsi="Arial" w:cs="Arial"/>
                <w:lang w:val="pl-PL"/>
              </w:rPr>
              <w:t xml:space="preserve">Jakie inspiracje/wiedzę/przemyślenia czy inne korzyści wynieśliście ze współpracy z inkubatorem na etapie </w:t>
            </w:r>
            <w:proofErr w:type="spellStart"/>
            <w:r w:rsidRPr="00CA4AE5">
              <w:rPr>
                <w:rFonts w:ascii="Arial" w:eastAsia="Arial" w:hAnsi="Arial" w:cs="Arial"/>
                <w:lang w:val="pl-PL"/>
              </w:rPr>
              <w:t>preinkubacji</w:t>
            </w:r>
            <w:proofErr w:type="spellEnd"/>
            <w:r w:rsidRPr="00CA4AE5">
              <w:rPr>
                <w:rFonts w:ascii="Arial" w:eastAsia="Arial" w:hAnsi="Arial" w:cs="Arial"/>
                <w:lang w:val="pl-PL"/>
              </w:rPr>
              <w:t>? A może napotkaliście jakieś trudności? Jeśli tak, to jakie?</w:t>
            </w:r>
          </w:p>
        </w:tc>
      </w:tr>
      <w:tr w:rsidR="00CA4AE5" w14:paraId="6B75CF78" w14:textId="77777777">
        <w:trPr>
          <w:trHeight w:val="525"/>
        </w:trPr>
        <w:tc>
          <w:tcPr>
            <w:tcW w:w="102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16A97" w14:textId="77777777" w:rsidR="00CA4AE5" w:rsidRDefault="00CA4AE5" w:rsidP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</w:pPr>
            <w:r>
              <w:rPr>
                <w:rFonts w:ascii="Arial" w:eastAsia="Arial" w:hAnsi="Arial" w:cs="Arial"/>
                <w:i/>
                <w:iCs/>
                <w:color w:val="B2B2B2"/>
                <w:lang w:val="pl-PL"/>
              </w:rPr>
              <w:t>Miejsce na odpowiedź (1000 znaków)</w:t>
            </w:r>
          </w:p>
          <w:p w14:paraId="1C630145" w14:textId="77777777" w:rsidR="00CA4AE5" w:rsidRDefault="00CA4AE5" w:rsidP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  <w:lang w:val="pl-PL"/>
              </w:rPr>
            </w:pPr>
          </w:p>
          <w:p w14:paraId="1D346273" w14:textId="77777777" w:rsidR="00CA4AE5" w:rsidRDefault="00CA4AE5" w:rsidP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color w:val="9900FF"/>
                <w:sz w:val="20"/>
                <w:szCs w:val="20"/>
                <w:lang w:val="pl-PL"/>
              </w:rPr>
            </w:pPr>
          </w:p>
          <w:p w14:paraId="0AB20BA8" w14:textId="77777777" w:rsidR="00CA4AE5" w:rsidRPr="00CA4AE5" w:rsidRDefault="00CA4AE5">
            <w:pPr>
              <w:widowControl w:val="0"/>
              <w:spacing w:before="0" w:line="276" w:lineRule="auto"/>
              <w:ind w:left="0"/>
              <w:jc w:val="left"/>
              <w:rPr>
                <w:rFonts w:ascii="Arial" w:eastAsia="Arial" w:hAnsi="Arial" w:cs="Arial"/>
                <w:lang w:val="pl-PL"/>
              </w:rPr>
            </w:pPr>
          </w:p>
        </w:tc>
      </w:tr>
    </w:tbl>
    <w:p w14:paraId="11D3B752" w14:textId="77777777" w:rsidR="002F2341" w:rsidRDefault="002F2341"/>
    <w:sectPr w:rsidR="002F2341">
      <w:headerReference w:type="default" r:id="rId7"/>
      <w:footerReference w:type="default" r:id="rId8"/>
      <w:pgSz w:w="11906" w:h="16838"/>
      <w:pgMar w:top="1700" w:right="1700" w:bottom="170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732A7" w14:textId="77777777" w:rsidR="00564746" w:rsidRDefault="00564746">
      <w:pPr>
        <w:spacing w:before="0" w:line="240" w:lineRule="auto"/>
      </w:pPr>
      <w:r>
        <w:separator/>
      </w:r>
    </w:p>
  </w:endnote>
  <w:endnote w:type="continuationSeparator" w:id="0">
    <w:p w14:paraId="3893A584" w14:textId="77777777" w:rsidR="00564746" w:rsidRDefault="0056474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177D73B-409C-40C9-B8D5-FA48F7855E6A}"/>
    <w:embedBold r:id="rId2" w:fontKey="{FC4B64D2-5C86-420A-85BF-9E9138AF3F84}"/>
    <w:embedItalic r:id="rId3" w:fontKey="{B0BDBD51-8C0F-42F8-BBBC-7F5869CE5638}"/>
    <w:embedBoldItalic r:id="rId4" w:fontKey="{9DA06626-B068-437A-8213-FE0BFD262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8FD0114D-BF21-4137-B626-79A140FC08E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C10FDEE7-6F27-4A29-9A26-84DEDF53AA17}"/>
    <w:embedBoldItalic r:id="rId7" w:fontKey="{9C852E36-3983-44EB-9125-979B862902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F4739DF-6CB0-4AD0-BCA8-750CEC68F8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10BCF12-A67F-4F12-8B86-D4260862BE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E44AE" w14:textId="77777777" w:rsidR="00AF5B88" w:rsidRPr="00AF5B88" w:rsidRDefault="00AF5B88" w:rsidP="00AF5B88">
    <w:pPr>
      <w:pStyle w:val="Footer"/>
      <w:jc w:val="center"/>
      <w:rPr>
        <w:rFonts w:ascii="Arial Narrow" w:hAnsi="Arial Narrow"/>
        <w:b/>
        <w:sz w:val="18"/>
        <w:szCs w:val="18"/>
        <w:lang w:val="pl-PL"/>
      </w:rPr>
    </w:pPr>
    <w:r w:rsidRPr="00AF5B88">
      <w:rPr>
        <w:rFonts w:ascii="Arial Narrow" w:hAnsi="Arial Narrow"/>
        <w:b/>
        <w:sz w:val="18"/>
        <w:szCs w:val="18"/>
        <w:lang w:val="pl-PL"/>
      </w:rPr>
      <w:t>Projekt „</w:t>
    </w:r>
    <w:r w:rsidRPr="00AF5B88">
      <w:rPr>
        <w:rFonts w:ascii="Arial Narrow" w:hAnsi="Arial Narrow"/>
        <w:b/>
        <w:i/>
        <w:sz w:val="18"/>
        <w:szCs w:val="18"/>
        <w:lang w:val="pl-PL"/>
      </w:rPr>
      <w:t>Generator Innowacji. Sieci Wsparcia 3.”</w:t>
    </w:r>
    <w:r w:rsidRPr="00AF5B88">
      <w:rPr>
        <w:rFonts w:ascii="Arial Narrow" w:hAnsi="Arial Narrow"/>
        <w:b/>
        <w:i/>
        <w:sz w:val="18"/>
        <w:szCs w:val="18"/>
        <w:lang w:val="pl-PL"/>
      </w:rPr>
      <w:br/>
    </w:r>
    <w:r w:rsidRPr="00AF5B88">
      <w:rPr>
        <w:rFonts w:ascii="Arial Narrow" w:hAnsi="Arial Narrow"/>
        <w:b/>
        <w:sz w:val="18"/>
        <w:szCs w:val="18"/>
        <w:lang w:val="pl-PL"/>
      </w:rPr>
      <w:t>dofinansowany przez Unię Europejską w ramach Europejskiego Funduszu Społecznego Plus</w:t>
    </w:r>
  </w:p>
  <w:p w14:paraId="0C2D7F69" w14:textId="77777777" w:rsidR="00AF5B88" w:rsidRPr="00AF5B88" w:rsidRDefault="00AF5B88" w:rsidP="00AF5B88">
    <w:pPr>
      <w:pStyle w:val="Footer"/>
      <w:jc w:val="center"/>
      <w:rPr>
        <w:rFonts w:ascii="Arial Narrow" w:hAnsi="Arial Narrow"/>
        <w:b/>
        <w:sz w:val="18"/>
        <w:szCs w:val="18"/>
        <w:lang w:val="pl-PL"/>
      </w:rPr>
    </w:pPr>
    <w:bookmarkStart w:id="0" w:name="_heading=h.gjdgxs"/>
    <w:bookmarkEnd w:id="0"/>
    <w:r w:rsidRPr="00AF5B88">
      <w:rPr>
        <w:rFonts w:ascii="Arial Narrow" w:hAnsi="Arial Narrow"/>
        <w:b/>
        <w:sz w:val="18"/>
        <w:szCs w:val="18"/>
        <w:lang w:val="pl-PL"/>
      </w:rPr>
      <w:t xml:space="preserve">Lider i partner wiodący: PCG Polska Sp. z o. o., ul. Fabryczna 17, 90-344 Łódź, </w:t>
    </w:r>
    <w:hyperlink r:id="rId1" w:history="1">
      <w:r w:rsidRPr="00AF5B88">
        <w:rPr>
          <w:rStyle w:val="Hyperlink"/>
          <w:rFonts w:ascii="Arial Narrow" w:hAnsi="Arial Narrow"/>
          <w:b/>
          <w:sz w:val="18"/>
          <w:szCs w:val="18"/>
          <w:lang w:val="pl-PL"/>
        </w:rPr>
        <w:t>www.pcgpolska.pl</w:t>
      </w:r>
    </w:hyperlink>
  </w:p>
  <w:p w14:paraId="487D9B76" w14:textId="77777777" w:rsidR="00AF5B88" w:rsidRPr="00AF5B88" w:rsidRDefault="00AF5B88" w:rsidP="00AF5B88">
    <w:pPr>
      <w:pStyle w:val="Footer"/>
      <w:jc w:val="center"/>
      <w:rPr>
        <w:rFonts w:ascii="Arial Narrow" w:hAnsi="Arial Narrow"/>
        <w:b/>
        <w:sz w:val="18"/>
        <w:szCs w:val="18"/>
        <w:lang w:val="pl-PL"/>
      </w:rPr>
    </w:pPr>
    <w:bookmarkStart w:id="1" w:name="_heading=h.30j0zll"/>
    <w:bookmarkEnd w:id="1"/>
    <w:r w:rsidRPr="00AF5B88">
      <w:rPr>
        <w:rFonts w:ascii="Arial Narrow" w:hAnsi="Arial Narrow"/>
        <w:b/>
        <w:sz w:val="18"/>
        <w:szCs w:val="18"/>
        <w:lang w:val="pl-PL"/>
      </w:rPr>
      <w:t xml:space="preserve">Partner projektu: Towarzystwo Inicjatyw Twórczych "ę", ul. Hoża 35, 00-681 Warszawa, </w:t>
    </w:r>
    <w:hyperlink r:id="rId2" w:history="1">
      <w:r w:rsidRPr="00AF5B88">
        <w:rPr>
          <w:rStyle w:val="Hyperlink"/>
          <w:rFonts w:ascii="Arial Narrow" w:hAnsi="Arial Narrow"/>
          <w:b/>
          <w:sz w:val="18"/>
          <w:szCs w:val="18"/>
          <w:lang w:val="pl-PL"/>
        </w:rPr>
        <w:t>www.e.org.pl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3A926" w14:textId="77777777" w:rsidR="00564746" w:rsidRDefault="00564746">
      <w:pPr>
        <w:spacing w:before="0" w:line="240" w:lineRule="auto"/>
      </w:pPr>
      <w:r>
        <w:separator/>
      </w:r>
    </w:p>
  </w:footnote>
  <w:footnote w:type="continuationSeparator" w:id="0">
    <w:p w14:paraId="6AA253FB" w14:textId="77777777" w:rsidR="00564746" w:rsidRDefault="0056474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C5D33" w14:textId="663C67C5" w:rsidR="002F2341" w:rsidRDefault="00AF5B88" w:rsidP="00AF5B88">
    <w:pPr>
      <w:jc w:val="center"/>
    </w:pPr>
    <w:r>
      <w:rPr>
        <w:noProof/>
        <w:color w:val="000000"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28783AC0" wp14:editId="5B682220">
          <wp:simplePos x="0" y="0"/>
          <wp:positionH relativeFrom="margin">
            <wp:align>center</wp:align>
          </wp:positionH>
          <wp:positionV relativeFrom="paragraph">
            <wp:posOffset>-184150</wp:posOffset>
          </wp:positionV>
          <wp:extent cx="4108450" cy="806450"/>
          <wp:effectExtent l="0" t="0" r="6350" b="0"/>
          <wp:wrapTight wrapText="bothSides">
            <wp:wrapPolygon edited="0">
              <wp:start x="0" y="0"/>
              <wp:lineTo x="0" y="20920"/>
              <wp:lineTo x="21533" y="20920"/>
              <wp:lineTo x="21533" y="0"/>
              <wp:lineTo x="0" y="0"/>
            </wp:wrapPolygon>
          </wp:wrapTight>
          <wp:docPr id="102498388" name="Picture 1" descr="A close-up of word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98388" name="Picture 1" descr="A close-up of word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8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50151"/>
    <w:multiLevelType w:val="multilevel"/>
    <w:tmpl w:val="54AC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4999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341"/>
    <w:rsid w:val="002F2341"/>
    <w:rsid w:val="00564746"/>
    <w:rsid w:val="008D0E40"/>
    <w:rsid w:val="00A2237D"/>
    <w:rsid w:val="00AF5B88"/>
    <w:rsid w:val="00B63BC4"/>
    <w:rsid w:val="00CA4AE5"/>
    <w:rsid w:val="00CD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694B3"/>
  <w15:docId w15:val="{48D59FA3-D095-4533-8BB2-861E063DE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pl" w:eastAsia="en-US" w:bidi="ar-SA"/>
      </w:rPr>
    </w:rPrDefault>
    <w:pPrDefault>
      <w:pPr>
        <w:spacing w:before="200" w:line="360" w:lineRule="auto"/>
        <w:ind w:left="-1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5B88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B88"/>
  </w:style>
  <w:style w:type="paragraph" w:styleId="Footer">
    <w:name w:val="footer"/>
    <w:basedOn w:val="Normal"/>
    <w:link w:val="FooterChar"/>
    <w:uiPriority w:val="99"/>
    <w:unhideWhenUsed/>
    <w:rsid w:val="00AF5B88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B88"/>
  </w:style>
  <w:style w:type="character" w:styleId="Hyperlink">
    <w:name w:val="Hyperlink"/>
    <w:basedOn w:val="DefaultParagraphFont"/>
    <w:uiPriority w:val="99"/>
    <w:unhideWhenUsed/>
    <w:rsid w:val="00AF5B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5B8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63B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.org.pl/" TargetMode="External"/><Relationship Id="rId1" Type="http://schemas.openxmlformats.org/officeDocument/2006/relationships/hyperlink" Target="http://www.pcgpolska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Sokolnicka, Agnieszka</dc:creator>
  <cp:lastModifiedBy>Sokolnicka, Agnieszka</cp:lastModifiedBy>
  <cp:revision>3</cp:revision>
  <dcterms:created xsi:type="dcterms:W3CDTF">2025-05-17T06:23:00Z</dcterms:created>
  <dcterms:modified xsi:type="dcterms:W3CDTF">2025-05-17T06:24:00Z</dcterms:modified>
</cp:coreProperties>
</file>