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D9698" w14:textId="77777777" w:rsidR="00CD6650" w:rsidRDefault="00606187">
      <w:pPr>
        <w:pStyle w:val="Heading1"/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RAPORT CZĘŚCIOWY </w:t>
      </w:r>
    </w:p>
    <w:p w14:paraId="15872B46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D93DF0A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Raport z I części realizacji grantu</w:t>
      </w:r>
    </w:p>
    <w:p w14:paraId="2CE06ED5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9089FF2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Nazwa Grantobiorcy: ……</w:t>
      </w:r>
    </w:p>
    <w:p w14:paraId="1AECD418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 umowy: …..</w:t>
      </w:r>
    </w:p>
    <w:p w14:paraId="0A9153A5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44299E4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 Raporcie z I części testowania proszę zawrzeć informacje wg poniższych punktów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A16751B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A9745E8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o działaniach dotychczas zrealizowanych w ramach I części testowania (bądź nie zrealizowanych)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w tym wskazanie dat realizacji działań oraz opis, co się wydarzyło w ramach poszczególnych działań, jak się to odnosi do planowanych działań </w:t>
      </w:r>
      <w:r>
        <w:rPr>
          <w:rFonts w:ascii="Calibri" w:eastAsia="Calibri" w:hAnsi="Calibri" w:cs="Calibri"/>
          <w:sz w:val="22"/>
          <w:szCs w:val="22"/>
        </w:rPr>
        <w:t>na etapie Specyfikacji Innowacji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861987E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360" w:type="dxa"/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CD6650" w14:paraId="19001D2D" w14:textId="77777777">
        <w:trPr>
          <w:trHeight w:val="31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1323F0FE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Nr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64E1043B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Nazwa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276C41F9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Opis działania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7F2BAE91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data rozpoczęcia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49D4EAF5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data zakończenia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0846A3A1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Status działań</w:t>
            </w:r>
          </w:p>
        </w:tc>
      </w:tr>
      <w:tr w:rsidR="00CD6650" w14:paraId="34B470FC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346BF7FA" w14:textId="77777777" w:rsidR="00CD6650" w:rsidRDefault="0060618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15073D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C38BB3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D31204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6701EF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0C22FE7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083EAC9F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095F32A4" w14:textId="77777777" w:rsidR="00CD6650" w:rsidRDefault="0060618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267A4F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2EF7C9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E4BC5C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1B1207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8F7314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358782B9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677107E2" w14:textId="77777777" w:rsidR="00CD6650" w:rsidRDefault="0060618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4844D0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84C5FD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AC606F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FC873F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DD5EB8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7ECB3602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2AAED0CB" w14:textId="77777777" w:rsidR="00CD6650" w:rsidRDefault="0060618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8CD091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2A15D5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9446F8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7399F1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DE5AA83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4E3E36F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5990B24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powielcie rzędy w tabeli do liczby działań zaplanowanych przez Was działań.</w:t>
      </w:r>
    </w:p>
    <w:p w14:paraId="1B4D3A8C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CCBD7DC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Komentarz do działań zrealizowanych, zaplanowanych, zmienionych:</w:t>
      </w:r>
    </w:p>
    <w:p w14:paraId="33250C4F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D6650" w14:paraId="35D4DBF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185468073"/>
              <w:lock w:val="contentLocked"/>
            </w:sdtPr>
            <w:sdtEndPr/>
            <w:sdtContent>
              <w:p w14:paraId="2F55F011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EE78CF4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41718C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51E3D3E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54206125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793B9850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7E4F270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D991C06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4208292A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E200932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E0DB44E" w14:textId="77777777" w:rsidR="00CD6650" w:rsidRDefault="00CD6650">
      <w:pPr>
        <w:rPr>
          <w:rFonts w:ascii="Calibri" w:eastAsia="Calibri" w:hAnsi="Calibri" w:cs="Calibri"/>
          <w:sz w:val="22"/>
          <w:szCs w:val="22"/>
        </w:rPr>
      </w:pPr>
    </w:p>
    <w:p w14:paraId="2ECAF8D1" w14:textId="77777777" w:rsidR="00CD6650" w:rsidRDefault="00606187">
      <w:pPr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Informacja o działaniach zaplanowanych w ramach II części testowania, także tych koniecznych do modyfikacji w zakresie aktywności lub/i dat.</w:t>
      </w:r>
    </w:p>
    <w:p w14:paraId="3BB833A8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360" w:type="dxa"/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CD6650" w14:paraId="58CCFE2A" w14:textId="77777777">
        <w:trPr>
          <w:trHeight w:val="31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24A283AF" w14:textId="77777777" w:rsidR="00CD6650" w:rsidRDefault="0060618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Nr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09A28747" w14:textId="77777777" w:rsidR="00CD6650" w:rsidRDefault="0060618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Nazwa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3B2C52D6" w14:textId="77777777" w:rsidR="00CD6650" w:rsidRDefault="0060618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Opis działania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2E729D61" w14:textId="77777777" w:rsidR="00CD6650" w:rsidRDefault="0060618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data rozpoczęcia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7E0C7092" w14:textId="77777777" w:rsidR="00CD6650" w:rsidRDefault="0060618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data zakończenia działania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</w:tcPr>
          <w:p w14:paraId="3E47852E" w14:textId="77777777" w:rsidR="00CD6650" w:rsidRDefault="00606187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Status</w:t>
            </w:r>
          </w:p>
        </w:tc>
      </w:tr>
      <w:tr w:rsidR="00CD6650" w14:paraId="3FDA40E3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4B3F83E6" w14:textId="77777777" w:rsidR="00CD6650" w:rsidRDefault="00606187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B3E4F2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630250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5C8E35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C8443E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EEF92E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6650" w14:paraId="6E043194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32F822E0" w14:textId="77777777" w:rsidR="00CD6650" w:rsidRDefault="00606187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5EC01E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FD2972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2BDFA5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62F7FB3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42F029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6650" w14:paraId="4907B1E8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31EEEF0E" w14:textId="77777777" w:rsidR="00CD6650" w:rsidRDefault="00606187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55C254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0CECFB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EC1234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833780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F4DE7A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D6650" w14:paraId="4EA8A19B" w14:textId="77777777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14:paraId="4740E4FA" w14:textId="77777777" w:rsidR="00CD6650" w:rsidRDefault="00606187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9D208A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F6202D" w14:textId="77777777" w:rsidR="00CD6650" w:rsidRDefault="00CD6650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3D5A95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C8BFC0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70F65F" w14:textId="77777777" w:rsidR="00CD6650" w:rsidRDefault="00CD6650">
            <w:pPr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64CA455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5490F5F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powielcie rzędy w tabeli do liczby działań zaplanowanych przez Was działań.</w:t>
      </w:r>
    </w:p>
    <w:p w14:paraId="4EDF75B8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DB3F540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Komentarz do działań zaplanowanych na II część testowania:</w:t>
      </w:r>
    </w:p>
    <w:p w14:paraId="2BD47730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D6650" w14:paraId="36FA2AF0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898695828"/>
              <w:lock w:val="contentLocked"/>
            </w:sdtPr>
            <w:sdtEndPr/>
            <w:sdtContent>
              <w:p w14:paraId="10ED2550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74BD1C5E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5F625BB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F1239D9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941F52E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26793CC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2A9DA16C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7C467B6E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364E1C52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DA1352D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nformacja ilu odbiorców, odbiorczyń innowacji i użytkowników innowacji udało się pozyskać do </w:t>
      </w:r>
      <w:r>
        <w:rPr>
          <w:rFonts w:ascii="Calibri" w:eastAsia="Calibri" w:hAnsi="Calibri" w:cs="Calibri"/>
          <w:sz w:val="22"/>
          <w:szCs w:val="22"/>
        </w:rPr>
        <w:t xml:space="preserve">realizacji grantu </w:t>
      </w:r>
      <w:r>
        <w:rPr>
          <w:rFonts w:ascii="Calibri" w:eastAsia="Calibri" w:hAnsi="Calibri" w:cs="Calibri"/>
          <w:color w:val="000000"/>
          <w:sz w:val="22"/>
          <w:szCs w:val="22"/>
        </w:rPr>
        <w:t>do tej pory w stosunku do liczb zadeklarowanych w Specyfikacji Innowacji. Prosimy o zestawienie liczb zadeklarowanych w Specyfikacji innowacji oraz dotychczas osiągniętych. Jeżeli liczby nie są zgodne, prosimy o komentarz pod tabelą.</w:t>
      </w:r>
    </w:p>
    <w:p w14:paraId="5C81F2D0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3"/>
        <w:tblW w:w="9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5"/>
        <w:gridCol w:w="4440"/>
        <w:gridCol w:w="1650"/>
        <w:gridCol w:w="1725"/>
      </w:tblGrid>
      <w:tr w:rsidR="00CD6650" w14:paraId="35D6A0AC" w14:textId="77777777">
        <w:trPr>
          <w:trHeight w:val="763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EBF6" w14:textId="77777777" w:rsidR="00CD6650" w:rsidRDefault="00606187">
            <w:pPr>
              <w:spacing w:before="120" w:after="120" w:line="276" w:lineRule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Typ </w:t>
            </w:r>
          </w:p>
          <w:p w14:paraId="2204DA0A" w14:textId="77777777" w:rsidR="00CD6650" w:rsidRDefault="00CD665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88C7" w14:textId="77777777" w:rsidR="00CD6650" w:rsidRDefault="00606187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Nazwa 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05AD" w14:textId="77777777" w:rsidR="00CD6650" w:rsidRDefault="00606187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Liczba docelowa zgodnie ze Specyfikacją Innowacji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66FB" w14:textId="77777777" w:rsidR="00CD6650" w:rsidRDefault="00606187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Liczba aktualnie zrekrutowanych </w:t>
            </w:r>
          </w:p>
        </w:tc>
      </w:tr>
      <w:tr w:rsidR="00CD6650" w14:paraId="06E18304" w14:textId="77777777">
        <w:trPr>
          <w:trHeight w:val="529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C4AC" w14:textId="77777777" w:rsidR="00CD6650" w:rsidRDefault="00606187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Odbiorcy innowacji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BA53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D2B2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77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B00FC" w14:textId="77777777" w:rsidR="00CD6650" w:rsidRDefault="00606187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D6650" w14:paraId="7B7D5E96" w14:textId="77777777">
        <w:trPr>
          <w:trHeight w:val="500"/>
        </w:trPr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DE2A" w14:textId="77777777" w:rsidR="00CD6650" w:rsidRDefault="00606187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Użytkownicy innowacji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69D18" w14:textId="77777777" w:rsidR="00CD6650" w:rsidRDefault="00606187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5F2A" w14:textId="77777777" w:rsidR="00CD6650" w:rsidRDefault="00606187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7FA4" w14:textId="77777777" w:rsidR="00CD6650" w:rsidRDefault="00606187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13A2A08C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0F5DEAB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Komentarz do liczby odbiorców, odbiorczyń i użytkowników:</w:t>
      </w:r>
    </w:p>
    <w:p w14:paraId="536C2EB8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D6650" w14:paraId="4943D9C2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355467371"/>
              <w:lock w:val="contentLocked"/>
            </w:sdtPr>
            <w:sdtEndPr/>
            <w:sdtContent>
              <w:p w14:paraId="7849388F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2C0BBF7C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59BDC380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001DBF7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42608419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BB8861B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40FD772D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56D1CA1F" w14:textId="77777777" w:rsidR="00CD6650" w:rsidRDefault="006061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4B05C0CA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6C1F301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9943D3D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Informacje o partnerach, z jakimi zrealizowano testowanie, środowisku realizacji i sposobach dotarcia do partnerów i środowisk.</w:t>
      </w:r>
    </w:p>
    <w:p w14:paraId="56FE18C3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5"/>
        <w:tblW w:w="102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CD6650" w14:paraId="3BD0E063" w14:textId="77777777">
        <w:tc>
          <w:tcPr>
            <w:tcW w:w="10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854430685"/>
              <w:lock w:val="contentLocked"/>
            </w:sdtPr>
            <w:sdtEndPr/>
            <w:sdtContent>
              <w:p w14:paraId="6D08D53E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6E994A7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49F8782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5C262D75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FAAD1AC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73A8A1B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573D00BE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A525D80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4D9E798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nformacja o postępie prac nad rezultatami. Jeśli nastąpiły zmiany względem tych planowanych, prosimy o komentarz pod tabelą</w:t>
      </w:r>
    </w:p>
    <w:p w14:paraId="569681DE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9630" w:type="dxa"/>
        <w:tblLayout w:type="fixed"/>
        <w:tblLook w:val="0400" w:firstRow="0" w:lastRow="0" w:firstColumn="0" w:lastColumn="0" w:noHBand="0" w:noVBand="1"/>
      </w:tblPr>
      <w:tblGrid>
        <w:gridCol w:w="1050"/>
        <w:gridCol w:w="1425"/>
        <w:gridCol w:w="1215"/>
        <w:gridCol w:w="2700"/>
        <w:gridCol w:w="1350"/>
        <w:gridCol w:w="1890"/>
      </w:tblGrid>
      <w:tr w:rsidR="00CD6650" w14:paraId="77AE6E17" w14:textId="77777777">
        <w:trPr>
          <w:trHeight w:val="75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FEB5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Nr rezultatu </w:t>
            </w: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385686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Nazwa rezultatu 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C1452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Elementy rezultatu 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8445C3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Opiszcie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jakie z zaplanowanych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wskaźnik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ów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jakościow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ych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i ilościow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ych osiągnęliście przygotowując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Rezultat 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75179E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Data przekazania Rezultatu do Inkubatora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17D0B4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Koszty poniesione dotychczas na przygotowanie Rezultatu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CD6650" w14:paraId="5F45925F" w14:textId="77777777">
        <w:trPr>
          <w:trHeight w:val="1440"/>
        </w:trPr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9C26D5A" w14:textId="77777777" w:rsidR="00CD6650" w:rsidRDefault="00CD6650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9FF6C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F89119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E35522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45C628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CFA6F9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761190E1" w14:textId="77777777">
        <w:trPr>
          <w:trHeight w:val="1470"/>
        </w:trPr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B0D2048" w14:textId="77777777" w:rsidR="00CD6650" w:rsidRDefault="00CD6650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9C0E80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E4FBA6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96DD28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AF16CF" w14:textId="77777777" w:rsidR="00CD6650" w:rsidRDefault="00CD665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0ABD6B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AEFEDDE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185274F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powielcie rzędy w tabeli do liczby rezultatów zaplanowanych przez Was.</w:t>
      </w:r>
    </w:p>
    <w:p w14:paraId="6C41A404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D3E0EA3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Komentarz do Rezultatów:</w:t>
      </w:r>
    </w:p>
    <w:p w14:paraId="40C458DC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7"/>
        <w:tblW w:w="9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CD6650" w14:paraId="3CBFC8FD" w14:textId="77777777">
        <w:trPr>
          <w:trHeight w:val="1144"/>
        </w:trPr>
        <w:tc>
          <w:tcPr>
            <w:tcW w:w="9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1503446416"/>
              <w:lock w:val="contentLocked"/>
            </w:sdtPr>
            <w:sdtEndPr/>
            <w:sdtContent>
              <w:p w14:paraId="4791BB00" w14:textId="77777777" w:rsidR="00CD6650" w:rsidRDefault="006061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248E7185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7A5CC78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A1C034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pis wniosków z testowania (jeśli dotyczy) z opisaniem poszczególnych działań związanych z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mikrotestami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i/lub testem końcowym wykazanymi w Specyfikacji Innowacji. Jeśli nastąpiły zmiany względem tych planowanych, prosimy o komentarz pod tabelą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E5775F7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8"/>
        <w:tblW w:w="10305" w:type="dxa"/>
        <w:tblInd w:w="-390" w:type="dxa"/>
        <w:tblLayout w:type="fixed"/>
        <w:tblLook w:val="0400" w:firstRow="0" w:lastRow="0" w:firstColumn="0" w:lastColumn="0" w:noHBand="0" w:noVBand="1"/>
      </w:tblPr>
      <w:tblGrid>
        <w:gridCol w:w="1605"/>
        <w:gridCol w:w="1425"/>
        <w:gridCol w:w="1665"/>
        <w:gridCol w:w="2490"/>
        <w:gridCol w:w="1185"/>
        <w:gridCol w:w="915"/>
        <w:gridCol w:w="1020"/>
      </w:tblGrid>
      <w:tr w:rsidR="00CD6650" w14:paraId="18880875" w14:textId="77777777">
        <w:trPr>
          <w:trHeight w:val="123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4DF0" w14:textId="77777777" w:rsidR="00CD6650" w:rsidRDefault="00606187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 Nazwa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mikrotestu</w:t>
            </w:r>
            <w:proofErr w:type="spellEnd"/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B56D" w14:textId="77777777" w:rsidR="00CD6650" w:rsidRDefault="00606187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Co sprawdzaliście?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C3C7" w14:textId="77777777" w:rsidR="00CD6650" w:rsidRDefault="00606187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W jaki sposób? 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Co robiliście w ramach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mikrotestu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 jakimi narzędziami? Czy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mikrotest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 był z odbiorcami czy użytkownikami?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9771" w14:textId="77777777" w:rsidR="00CD6650" w:rsidRDefault="00606187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Jakie wnioski wyciągnęliście z </w:t>
            </w:r>
            <w:proofErr w:type="spell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mikrotestu</w:t>
            </w:r>
            <w:proofErr w:type="spell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?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W jaki sposób uwzględniliście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je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w projektowaniu rezultatu/rezultatów?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D87DFA" w14:textId="77777777" w:rsidR="00CD6650" w:rsidRDefault="00606187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W ramach którego rezultatu/których rezultatów robicie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mikrotest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? 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Napiszcie nr rezultatu/rez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lastRenderedPageBreak/>
              <w:t>ultatów lub nazwę rezultatu/nazwy rezultatów.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B4F0" w14:textId="77777777" w:rsidR="00CD6650" w:rsidRDefault="00606187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lastRenderedPageBreak/>
              <w:t xml:space="preserve">data rozpoczęcia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mikrotestu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(miesiąc, rok)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4238" w14:textId="77777777" w:rsidR="00CD6650" w:rsidRDefault="00606187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data zakończenia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mikrotestu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(miesiąc, rok)</w:t>
            </w:r>
          </w:p>
        </w:tc>
      </w:tr>
      <w:tr w:rsidR="00CD6650" w14:paraId="53935EA8" w14:textId="77777777">
        <w:trPr>
          <w:trHeight w:val="144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2721" w14:textId="77777777" w:rsidR="00CD6650" w:rsidRDefault="00CD6650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1EE06D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947B5C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D3004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38011E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8F9286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F4E21E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2C09D379" w14:textId="77777777">
        <w:trPr>
          <w:trHeight w:val="1530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30FD" w14:textId="77777777" w:rsidR="00CD6650" w:rsidRDefault="00CD6650">
            <w:pPr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9B5193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952AF4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9D8F1C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7EF0D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EAA350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87E285" w14:textId="77777777" w:rsidR="00CD6650" w:rsidRDefault="00CD665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0028F05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4D355FEC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3ADC7EA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Komentarz do przebiegu testowania:</w:t>
      </w:r>
    </w:p>
    <w:p w14:paraId="0CDB140F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9"/>
        <w:tblW w:w="102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CD6650" w14:paraId="7E6BEAE2" w14:textId="77777777">
        <w:tc>
          <w:tcPr>
            <w:tcW w:w="10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1126131369"/>
              <w:lock w:val="contentLocked"/>
            </w:sdtPr>
            <w:sdtEndPr/>
            <w:sdtContent>
              <w:p w14:paraId="4B9D31D4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88D7C90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6F08565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243A2871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62E4C18" w14:textId="77777777" w:rsidR="00CD6650" w:rsidRDefault="00CD665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92A14C8" w14:textId="77777777" w:rsidR="00CD6650" w:rsidRDefault="0060618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0D1EE314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4FA3D38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ak przebiega organizacja pracy i podział odpowiedzialności w zespole projektowym: kto z członków/członki</w:t>
      </w:r>
      <w:r>
        <w:rPr>
          <w:rFonts w:ascii="Calibri" w:eastAsia="Calibri" w:hAnsi="Calibri" w:cs="Calibri"/>
          <w:sz w:val="22"/>
          <w:szCs w:val="22"/>
        </w:rPr>
        <w:t>ń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zespołu jest odpowiedzialny za jakie zadania? Czy jest to realizowane zgodnie z planem, czy coś się zmieniło? Jeśli tak, to co i dlaczego?</w:t>
      </w:r>
    </w:p>
    <w:p w14:paraId="3F0B8E12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a"/>
        <w:tblW w:w="102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CD6650" w14:paraId="4C2838A9" w14:textId="77777777">
        <w:tc>
          <w:tcPr>
            <w:tcW w:w="10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1143886650"/>
              <w:lock w:val="contentLocked"/>
            </w:sdtPr>
            <w:sdtEndPr/>
            <w:sdtContent>
              <w:p w14:paraId="395624C7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8CDB0C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46036489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B34B5FD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03652B4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F0F61D0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3E129A4A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AB5DC20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sz w:val="22"/>
          <w:szCs w:val="22"/>
        </w:rPr>
      </w:pPr>
    </w:p>
    <w:p w14:paraId="5DCAB042" w14:textId="77777777" w:rsidR="00CD6650" w:rsidRDefault="006061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jaki sposób </w:t>
      </w:r>
      <w:r>
        <w:rPr>
          <w:rFonts w:ascii="Calibri" w:eastAsia="Calibri" w:hAnsi="Calibri" w:cs="Calibri"/>
          <w:sz w:val="22"/>
          <w:szCs w:val="22"/>
        </w:rPr>
        <w:t xml:space="preserve">na I etapie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testowania </w:t>
      </w:r>
      <w:r>
        <w:rPr>
          <w:rFonts w:ascii="Calibri" w:eastAsia="Calibri" w:hAnsi="Calibri" w:cs="Calibri"/>
          <w:sz w:val="22"/>
          <w:szCs w:val="22"/>
        </w:rPr>
        <w:t>uwzględniliście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zasady równości szans i niedyskryminacji, w tym dostępności dla osób z niepełnosprawnościami? </w:t>
      </w:r>
      <w:r>
        <w:rPr>
          <w:rFonts w:ascii="Calibri" w:eastAsia="Calibri" w:hAnsi="Calibri" w:cs="Calibri"/>
          <w:sz w:val="22"/>
          <w:szCs w:val="22"/>
        </w:rPr>
        <w:t>Sprawdźcie jak te działania korespondują z założeniami ujętymi przez Was w Specyfikacji Innowacji.</w:t>
      </w:r>
    </w:p>
    <w:p w14:paraId="43D8BEC0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b"/>
        <w:tblW w:w="10005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0"/>
        <w:gridCol w:w="5265"/>
      </w:tblGrid>
      <w:tr w:rsidR="00CD6650" w14:paraId="46CA4E97" w14:textId="77777777">
        <w:trPr>
          <w:trHeight w:val="574"/>
        </w:trPr>
        <w:tc>
          <w:tcPr>
            <w:tcW w:w="4740" w:type="dxa"/>
          </w:tcPr>
          <w:p w14:paraId="6D1A9F5E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653" w:right="363" w:hanging="250"/>
              <w:rPr>
                <w:rFonts w:ascii="Calibri" w:eastAsia="Calibri" w:hAnsi="Calibri" w:cs="Calibri"/>
                <w:b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2"/>
                <w:szCs w:val="22"/>
              </w:rPr>
              <w:t xml:space="preserve">Zasada równości szans        </w:t>
            </w:r>
          </w:p>
          <w:p w14:paraId="3160CE43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653" w:right="363" w:hanging="25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2"/>
                <w:szCs w:val="22"/>
              </w:rPr>
              <w:t>i niedyskryminacji</w:t>
            </w:r>
          </w:p>
        </w:tc>
        <w:tc>
          <w:tcPr>
            <w:tcW w:w="5265" w:type="dxa"/>
          </w:tcPr>
          <w:p w14:paraId="69D5B695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527" w:right="1507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231F20"/>
                <w:sz w:val="22"/>
                <w:szCs w:val="22"/>
              </w:rPr>
              <w:t>Zastosowanie/niezastosowanie zasady</w:t>
            </w:r>
          </w:p>
        </w:tc>
      </w:tr>
      <w:tr w:rsidR="00CD6650" w14:paraId="74516E8A" w14:textId="77777777">
        <w:trPr>
          <w:trHeight w:val="675"/>
        </w:trPr>
        <w:tc>
          <w:tcPr>
            <w:tcW w:w="4740" w:type="dxa"/>
          </w:tcPr>
          <w:p w14:paraId="5A35D63D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1. Zaangażowanie wszystkich płci w prace nad testowaniem oraz dopracowaniem </w:t>
            </w:r>
          </w:p>
        </w:tc>
        <w:tc>
          <w:tcPr>
            <w:tcW w:w="5265" w:type="dxa"/>
          </w:tcPr>
          <w:p w14:paraId="5E68C4C4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5F01F8AF" w14:textId="77777777">
        <w:trPr>
          <w:trHeight w:val="900"/>
        </w:trPr>
        <w:tc>
          <w:tcPr>
            <w:tcW w:w="4740" w:type="dxa"/>
          </w:tcPr>
          <w:p w14:paraId="730A8E14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2. Dostępność rozwiązania dla osób z niepełnosprawnościami lub wymagających wsparcia ze względu na wiek lub stan zdrowia </w:t>
            </w:r>
          </w:p>
        </w:tc>
        <w:tc>
          <w:tcPr>
            <w:tcW w:w="5265" w:type="dxa"/>
          </w:tcPr>
          <w:p w14:paraId="76F98F78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378A0A3E" w14:textId="77777777">
        <w:trPr>
          <w:trHeight w:val="917"/>
        </w:trPr>
        <w:tc>
          <w:tcPr>
            <w:tcW w:w="4740" w:type="dxa"/>
          </w:tcPr>
          <w:p w14:paraId="69AE48C8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3. Konsultowanie rozwiązania z osobami z niepełnosprawnościami lub wymagających wsparcia ze względu na wiek lub stan zdrowia w trakcie prac nad rozwiązaniem oraz podczas jego testowania </w:t>
            </w:r>
          </w:p>
        </w:tc>
        <w:tc>
          <w:tcPr>
            <w:tcW w:w="5265" w:type="dxa"/>
          </w:tcPr>
          <w:p w14:paraId="5E2B207B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641E7176" w14:textId="77777777">
        <w:trPr>
          <w:trHeight w:val="917"/>
        </w:trPr>
        <w:tc>
          <w:tcPr>
            <w:tcW w:w="4740" w:type="dxa"/>
          </w:tcPr>
          <w:p w14:paraId="45B7B428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4. Dostępność przestrzeni (np. budynki, pomieszczenia), w której odbywają się zajęcia/spotkania, dla osób z różnymi potrzebami, aby mogli brać w nich udział na zasadzie równości z innymi osobami </w:t>
            </w:r>
          </w:p>
        </w:tc>
        <w:tc>
          <w:tcPr>
            <w:tcW w:w="5265" w:type="dxa"/>
          </w:tcPr>
          <w:p w14:paraId="33872EE2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154F62D7" w14:textId="77777777">
        <w:trPr>
          <w:trHeight w:val="917"/>
        </w:trPr>
        <w:tc>
          <w:tcPr>
            <w:tcW w:w="4740" w:type="dxa"/>
          </w:tcPr>
          <w:p w14:paraId="7EF3A224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5. Zapewnienie odpowiedniego transportu osobom ze szczególnymi potrzebami </w:t>
            </w:r>
          </w:p>
        </w:tc>
        <w:tc>
          <w:tcPr>
            <w:tcW w:w="5265" w:type="dxa"/>
          </w:tcPr>
          <w:p w14:paraId="63A03CF5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6F23DC0A" w14:textId="77777777">
        <w:trPr>
          <w:trHeight w:val="917"/>
        </w:trPr>
        <w:tc>
          <w:tcPr>
            <w:tcW w:w="4740" w:type="dxa"/>
          </w:tcPr>
          <w:p w14:paraId="218F91CC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6. Dopasowanie pory dnia oraz czasu trwania warsztatów/zajęć do możliwości odbiorców i odbiorczyń </w:t>
            </w:r>
          </w:p>
        </w:tc>
        <w:tc>
          <w:tcPr>
            <w:tcW w:w="5265" w:type="dxa"/>
          </w:tcPr>
          <w:p w14:paraId="1BD901B9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0EB98592" w14:textId="77777777">
        <w:trPr>
          <w:trHeight w:val="917"/>
        </w:trPr>
        <w:tc>
          <w:tcPr>
            <w:tcW w:w="4740" w:type="dxa"/>
          </w:tcPr>
          <w:p w14:paraId="4DBD5090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49" w:lineRule="auto"/>
              <w:ind w:left="283" w:right="363" w:hanging="23"/>
              <w:rPr>
                <w:rFonts w:ascii="Calibri" w:eastAsia="Calibri" w:hAnsi="Calibri" w:cs="Calibri"/>
                <w:color w:val="231F2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31F20"/>
                <w:sz w:val="22"/>
                <w:szCs w:val="22"/>
              </w:rPr>
              <w:t xml:space="preserve">7. Dla osób wymagających wsparcia w komunikowaniu się możliwość wykorzystania środków wspierających komunikowanie się (np. tłumacz PJM) </w:t>
            </w:r>
          </w:p>
        </w:tc>
        <w:tc>
          <w:tcPr>
            <w:tcW w:w="5265" w:type="dxa"/>
          </w:tcPr>
          <w:p w14:paraId="72C87190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04247B7B" w14:textId="77777777">
        <w:trPr>
          <w:trHeight w:val="917"/>
        </w:trPr>
        <w:tc>
          <w:tcPr>
            <w:tcW w:w="4740" w:type="dxa"/>
          </w:tcPr>
          <w:p w14:paraId="7E45E703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249" w:lineRule="auto"/>
              <w:ind w:left="283" w:right="190" w:hanging="2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8. Zorganizowanie w trakcie testowania innowacji lub poszczególnych wydarzeń wsparcia towarzyszącego (wolontariusz/-ka, opiekun/-ka, asystent/-ka, terapeuta/-tka, trener/-ka) dla osób wymagających takiej pomocy </w:t>
            </w:r>
          </w:p>
        </w:tc>
        <w:tc>
          <w:tcPr>
            <w:tcW w:w="5265" w:type="dxa"/>
          </w:tcPr>
          <w:p w14:paraId="5ABC480A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4AEC3ABE" w14:textId="77777777">
        <w:trPr>
          <w:trHeight w:val="917"/>
        </w:trPr>
        <w:tc>
          <w:tcPr>
            <w:tcW w:w="4740" w:type="dxa"/>
          </w:tcPr>
          <w:p w14:paraId="06A1DAFB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249" w:lineRule="auto"/>
              <w:ind w:left="283" w:right="190" w:hanging="2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9. Dostosowanie posiłków do indywidualnych potrzeb uczestników i uczestniczek wydarzeń w trakcie testowania innowacji </w:t>
            </w:r>
          </w:p>
        </w:tc>
        <w:tc>
          <w:tcPr>
            <w:tcW w:w="5265" w:type="dxa"/>
          </w:tcPr>
          <w:p w14:paraId="0A5A72A1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75F6F0B4" w14:textId="77777777">
        <w:trPr>
          <w:trHeight w:val="917"/>
        </w:trPr>
        <w:tc>
          <w:tcPr>
            <w:tcW w:w="4740" w:type="dxa"/>
          </w:tcPr>
          <w:p w14:paraId="639663F6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249" w:lineRule="auto"/>
              <w:ind w:left="283" w:right="190" w:hanging="2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10. Tworzenie informacji i materiałów w różnych formatach ( audio, wideo z napisami lub tłumaczeniem na język migowy )oraz tekstów wizualnie przyjaznych, w łatwym do czytania formacie przy użyciu prostego, równościowego i dostępnego języka, łatwego do czytania i zrozumienia oraz  (dostosowana czcionka, kontrast, justowania, czytelność grafik) Przy projektowaniu graficznym, używanie kontrastujących kolorów i dużych czcionek, aby materiały były czytelne dla osób z wadami wzroku </w:t>
            </w:r>
          </w:p>
        </w:tc>
        <w:tc>
          <w:tcPr>
            <w:tcW w:w="5265" w:type="dxa"/>
          </w:tcPr>
          <w:p w14:paraId="1B85C583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48147EBA" w14:textId="77777777">
        <w:trPr>
          <w:trHeight w:val="917"/>
        </w:trPr>
        <w:tc>
          <w:tcPr>
            <w:tcW w:w="4740" w:type="dxa"/>
          </w:tcPr>
          <w:p w14:paraId="1D7D197C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249" w:lineRule="auto"/>
              <w:ind w:left="283" w:right="190" w:hanging="2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11. Udostępnianie informacji i materiałów w formie elektronicznej przy spełnieniu standardów WCAG ((Web Content Accessibility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Guidelines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) , które zapewniają dostępność cyfrową tak, aby były one dostępne dla szerokiego grona odbiorców, w tym osób z niepełnosprawnościami </w:t>
            </w:r>
          </w:p>
        </w:tc>
        <w:tc>
          <w:tcPr>
            <w:tcW w:w="5265" w:type="dxa"/>
          </w:tcPr>
          <w:p w14:paraId="634779B2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CD6650" w14:paraId="2434E5D7" w14:textId="77777777">
        <w:trPr>
          <w:trHeight w:val="917"/>
        </w:trPr>
        <w:tc>
          <w:tcPr>
            <w:tcW w:w="4740" w:type="dxa"/>
          </w:tcPr>
          <w:p w14:paraId="554E6FF9" w14:textId="77777777" w:rsidR="00CD6650" w:rsidRDefault="00606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249" w:lineRule="auto"/>
              <w:ind w:left="283" w:right="190" w:hanging="2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12. Inne szczególne potrzeby uczestników i uczestniczek oraz inne elementy uwzględniające zasady równości szans i niedyskryminacji, które nie zostały uwzględnione w wyżej wymienionych. punktach, a które wskazali uczestnicy i uczestniczki (np. w ankiecie) </w:t>
            </w:r>
          </w:p>
        </w:tc>
        <w:tc>
          <w:tcPr>
            <w:tcW w:w="5265" w:type="dxa"/>
          </w:tcPr>
          <w:p w14:paraId="3D2A8B75" w14:textId="77777777" w:rsidR="00CD6650" w:rsidRDefault="00CD66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C6236E2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EE04467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CAD2E7B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8. 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nformacje o ewentualnych trudnościach i problemach w realizacji </w:t>
      </w:r>
      <w:r>
        <w:rPr>
          <w:rFonts w:ascii="Calibri" w:eastAsia="Calibri" w:hAnsi="Calibri" w:cs="Calibri"/>
          <w:sz w:val="22"/>
          <w:szCs w:val="22"/>
        </w:rPr>
        <w:t>testowania.</w:t>
      </w:r>
    </w:p>
    <w:p w14:paraId="1ADD29AF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c"/>
        <w:tblW w:w="102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CD6650" w14:paraId="57F63C69" w14:textId="77777777">
        <w:tc>
          <w:tcPr>
            <w:tcW w:w="10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7"/>
              <w:id w:val="-384238801"/>
              <w:lock w:val="contentLocked"/>
            </w:sdtPr>
            <w:sdtEndPr/>
            <w:sdtContent>
              <w:p w14:paraId="3194E1F0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7AC72FA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DC3C2E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A18E8D8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78A96089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4E95F35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1C785EEA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0DDF785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" w:hanging="425"/>
        <w:jc w:val="both"/>
        <w:rPr>
          <w:rFonts w:ascii="Calibri" w:eastAsia="Calibri" w:hAnsi="Calibri" w:cs="Calibri"/>
          <w:sz w:val="22"/>
          <w:szCs w:val="22"/>
        </w:rPr>
      </w:pPr>
    </w:p>
    <w:p w14:paraId="6E6D9237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3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9. I</w:t>
      </w:r>
      <w:r>
        <w:rPr>
          <w:rFonts w:ascii="Calibri" w:eastAsia="Calibri" w:hAnsi="Calibri" w:cs="Calibri"/>
          <w:color w:val="000000"/>
          <w:sz w:val="22"/>
          <w:szCs w:val="22"/>
        </w:rPr>
        <w:t>nformacje o ewentualnych przesunięciach budżetowych lub innych zmianach względem planowanych w Specyfikacji Innowacji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C8F2D35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d"/>
        <w:tblW w:w="102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CD6650" w14:paraId="1CE77102" w14:textId="77777777">
        <w:tc>
          <w:tcPr>
            <w:tcW w:w="10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8"/>
              <w:id w:val="-233979332"/>
              <w:lock w:val="contentLocked"/>
            </w:sdtPr>
            <w:sdtEndPr/>
            <w:sdtContent>
              <w:p w14:paraId="1BC63361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DADE41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313DD49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C1D0354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20155DC6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6EBB2781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75E717FD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D9042F1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" w:hanging="283"/>
        <w:jc w:val="both"/>
        <w:rPr>
          <w:rFonts w:ascii="Calibri" w:eastAsia="Calibri" w:hAnsi="Calibri" w:cs="Calibri"/>
          <w:sz w:val="22"/>
          <w:szCs w:val="22"/>
        </w:rPr>
      </w:pPr>
    </w:p>
    <w:p w14:paraId="6264DF1B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10. Na zakończenie pochwalcie się swoimi sukcesami. Z czego jesteście najbardziej zadowoleni w tej części testowania? Jaką informację zwrotną dostajecie od uczestników testowania? Dołączcie zdjęcia, filmiki z Waszych działań!</w:t>
      </w:r>
    </w:p>
    <w:p w14:paraId="52CFFA8E" w14:textId="77777777" w:rsidR="00CD6650" w:rsidRDefault="00CD6650">
      <w:pPr>
        <w:rPr>
          <w:rFonts w:ascii="Calibri" w:eastAsia="Calibri" w:hAnsi="Calibri" w:cs="Calibri"/>
          <w:sz w:val="22"/>
          <w:szCs w:val="22"/>
        </w:rPr>
      </w:pPr>
    </w:p>
    <w:p w14:paraId="0FCBFB12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e"/>
        <w:tblW w:w="1026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CD6650" w14:paraId="30214EE9" w14:textId="77777777">
        <w:tc>
          <w:tcPr>
            <w:tcW w:w="10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9"/>
              <w:id w:val="-2024007114"/>
              <w:lock w:val="contentLocked"/>
            </w:sdtPr>
            <w:sdtEndPr/>
            <w:sdtContent>
              <w:p w14:paraId="1F6BA115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7F0F574D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0A95196A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14FCB57A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3DCAC51D" w14:textId="77777777" w:rsidR="00CD6650" w:rsidRDefault="00CD6650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  <w:p w14:paraId="26F8C16E" w14:textId="77777777" w:rsidR="00CD6650" w:rsidRDefault="00606187">
                <w:pPr>
                  <w:widowControl w:val="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sdtContent>
          </w:sdt>
        </w:tc>
      </w:tr>
    </w:tbl>
    <w:p w14:paraId="08DD1218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40BE735" w14:textId="77777777" w:rsidR="00CD6650" w:rsidRDefault="00CD6650">
      <w:pPr>
        <w:rPr>
          <w:rFonts w:ascii="Calibri" w:eastAsia="Calibri" w:hAnsi="Calibri" w:cs="Calibri"/>
          <w:sz w:val="22"/>
          <w:szCs w:val="22"/>
        </w:rPr>
      </w:pPr>
    </w:p>
    <w:p w14:paraId="77B1907A" w14:textId="77777777" w:rsidR="00CD6650" w:rsidRDefault="00606187">
      <w:pPr>
        <w:spacing w:line="276" w:lineRule="auto"/>
        <w:ind w:left="141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Załączniki: </w:t>
      </w:r>
    </w:p>
    <w:p w14:paraId="7200894F" w14:textId="77777777" w:rsidR="00CD6650" w:rsidRDefault="00606187">
      <w:pPr>
        <w:numPr>
          <w:ilvl w:val="0"/>
          <w:numId w:val="2"/>
        </w:numPr>
        <w:spacing w:line="276" w:lineRule="auto"/>
        <w:ind w:left="141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Rezultaty wypracowane dotychczas zgodnie z harmonogramem określonym w załączniku nr 2 do umowy o powierzenie grantu (jeśli dotyczy)</w:t>
      </w:r>
    </w:p>
    <w:p w14:paraId="19A0989B" w14:textId="77777777" w:rsidR="00CD6650" w:rsidRDefault="00606187">
      <w:pPr>
        <w:numPr>
          <w:ilvl w:val="0"/>
          <w:numId w:val="2"/>
        </w:numPr>
        <w:spacing w:line="276" w:lineRule="auto"/>
        <w:ind w:left="141" w:hanging="2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Załącznik nr 4 do umowy o powierzenie grantu: Oświadczenie o wydatkowaniu środków zgodnie z przeznaczeniem grantu </w:t>
      </w:r>
    </w:p>
    <w:p w14:paraId="410B445B" w14:textId="77777777" w:rsidR="00CD6650" w:rsidRDefault="00CD6650">
      <w:pPr>
        <w:spacing w:line="276" w:lineRule="auto"/>
        <w:ind w:left="141" w:hanging="283"/>
        <w:jc w:val="both"/>
        <w:rPr>
          <w:rFonts w:ascii="Calibri" w:eastAsia="Calibri" w:hAnsi="Calibri" w:cs="Calibri"/>
          <w:sz w:val="22"/>
          <w:szCs w:val="22"/>
        </w:rPr>
      </w:pPr>
    </w:p>
    <w:p w14:paraId="684A2CED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AA6016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334D342" w14:textId="77777777" w:rsidR="00CD6650" w:rsidRDefault="00CD665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C994559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………………………………</w:t>
      </w:r>
    </w:p>
    <w:p w14:paraId="5F06396A" w14:textId="77777777" w:rsidR="00CD6650" w:rsidRDefault="00606187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(data, miejscowość)                      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  <w:t xml:space="preserve">  (podpis Grantobiorcy)</w:t>
      </w:r>
    </w:p>
    <w:p w14:paraId="0CD58402" w14:textId="77777777" w:rsidR="00CD6650" w:rsidRDefault="00CD6650">
      <w:pPr>
        <w:rPr>
          <w:rFonts w:ascii="Calibri" w:eastAsia="Calibri" w:hAnsi="Calibri" w:cs="Calibri"/>
          <w:sz w:val="22"/>
          <w:szCs w:val="22"/>
        </w:rPr>
      </w:pPr>
    </w:p>
    <w:sectPr w:rsidR="00CD6650">
      <w:headerReference w:type="default" r:id="rId8"/>
      <w:footerReference w:type="default" r:id="rId9"/>
      <w:pgSz w:w="12240" w:h="15840"/>
      <w:pgMar w:top="197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7F0CD" w14:textId="77777777" w:rsidR="00606187" w:rsidRDefault="00606187">
      <w:r>
        <w:separator/>
      </w:r>
    </w:p>
  </w:endnote>
  <w:endnote w:type="continuationSeparator" w:id="0">
    <w:p w14:paraId="0A032EDF" w14:textId="77777777" w:rsidR="00606187" w:rsidRDefault="00606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C2373A7-A662-435A-B006-7EB00A163A1D}"/>
    <w:embedItalic r:id="rId2" w:fontKey="{3AE2B8CA-9B60-49E4-9941-91819CE8AF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715C10-F90E-4A07-BD16-FB84DB5F357E}"/>
    <w:embedBold r:id="rId4" w:fontKey="{5AA9F4F2-E344-40F7-A94D-FEA0EBC1E737}"/>
    <w:embedItalic r:id="rId5" w:fontKey="{43B3A70B-3BE2-4D39-8B3B-806646FAE00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E26888A-3F2C-4457-B739-D74913E0A5CA}"/>
    <w:embedBold r:id="rId7" w:fontKey="{046FD7DC-9657-458D-8095-F4FDA55C575A}"/>
    <w:embedBoldItalic r:id="rId8" w:fontKey="{239C18D8-4BC1-4ACE-A275-034A009D72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B1F7EF6-990B-42BD-BE58-E288ECE05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DE5A" w14:textId="77777777" w:rsidR="00CD6650" w:rsidRDefault="00CD66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 Narrow" w:eastAsia="Arial Narrow" w:hAnsi="Arial Narrow" w:cs="Arial Narrow"/>
        <w:b/>
        <w:color w:val="000000"/>
        <w:sz w:val="18"/>
        <w:szCs w:val="18"/>
      </w:rPr>
    </w:pPr>
  </w:p>
  <w:p w14:paraId="323220F3" w14:textId="77777777" w:rsidR="00CD6650" w:rsidRDefault="006061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 Narrow" w:eastAsia="Arial Narrow" w:hAnsi="Arial Narrow" w:cs="Arial Narrow"/>
        <w:b/>
        <w:color w:val="000000"/>
        <w:sz w:val="18"/>
        <w:szCs w:val="18"/>
      </w:rPr>
    </w:pPr>
    <w:r>
      <w:rPr>
        <w:rFonts w:ascii="Arial Narrow" w:eastAsia="Arial Narrow" w:hAnsi="Arial Narrow" w:cs="Arial Narrow"/>
        <w:b/>
        <w:color w:val="000000"/>
        <w:sz w:val="18"/>
        <w:szCs w:val="18"/>
      </w:rPr>
      <w:t>Projekt „</w:t>
    </w:r>
    <w:r>
      <w:rPr>
        <w:rFonts w:ascii="Arial Narrow" w:eastAsia="Arial Narrow" w:hAnsi="Arial Narrow" w:cs="Arial Narrow"/>
        <w:b/>
        <w:i/>
        <w:color w:val="000000"/>
        <w:sz w:val="18"/>
        <w:szCs w:val="18"/>
      </w:rPr>
      <w:t>Generator Innowacji. Sieci Wsparcia 3.”</w:t>
    </w:r>
    <w:r>
      <w:rPr>
        <w:rFonts w:ascii="Arial Narrow" w:eastAsia="Arial Narrow" w:hAnsi="Arial Narrow" w:cs="Arial Narrow"/>
        <w:b/>
        <w:i/>
        <w:color w:val="000000"/>
        <w:sz w:val="18"/>
        <w:szCs w:val="18"/>
      </w:rPr>
      <w:br/>
    </w:r>
    <w:r>
      <w:rPr>
        <w:rFonts w:ascii="Arial Narrow" w:eastAsia="Arial Narrow" w:hAnsi="Arial Narrow" w:cs="Arial Narrow"/>
        <w:b/>
        <w:color w:val="000000"/>
        <w:sz w:val="18"/>
        <w:szCs w:val="18"/>
      </w:rPr>
      <w:t>dofinansowany przez Unię Europejską w ramach Europejskiego Funduszu Społecznego Plus</w:t>
    </w:r>
  </w:p>
  <w:p w14:paraId="4826E697" w14:textId="77777777" w:rsidR="00CD6650" w:rsidRDefault="006061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 Narrow" w:eastAsia="Arial Narrow" w:hAnsi="Arial Narrow" w:cs="Arial Narrow"/>
        <w:b/>
        <w:color w:val="000000"/>
        <w:sz w:val="18"/>
        <w:szCs w:val="18"/>
      </w:rPr>
    </w:pPr>
    <w:bookmarkStart w:id="0" w:name="_heading=h.gjdgxs" w:colFirst="0" w:colLast="0"/>
    <w:bookmarkEnd w:id="0"/>
    <w:r>
      <w:rPr>
        <w:rFonts w:ascii="Arial Narrow" w:eastAsia="Arial Narrow" w:hAnsi="Arial Narrow" w:cs="Arial Narrow"/>
        <w:b/>
        <w:color w:val="000000"/>
        <w:sz w:val="18"/>
        <w:szCs w:val="18"/>
      </w:rPr>
      <w:t xml:space="preserve">Lider i partner wiodący: PCG Polska Sp. z o. o., ul. Fabryczna 17, 90-344 Łódź, </w:t>
    </w:r>
    <w:hyperlink r:id="rId1">
      <w:r>
        <w:rPr>
          <w:rFonts w:ascii="Arial Narrow" w:eastAsia="Arial Narrow" w:hAnsi="Arial Narrow" w:cs="Arial Narrow"/>
          <w:b/>
          <w:color w:val="0563C1"/>
          <w:sz w:val="18"/>
          <w:szCs w:val="18"/>
          <w:u w:val="single"/>
        </w:rPr>
        <w:t>www.pcgpolska.pl</w:t>
      </w:r>
    </w:hyperlink>
  </w:p>
  <w:p w14:paraId="1769004E" w14:textId="77777777" w:rsidR="00CD6650" w:rsidRDefault="006061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 Narrow" w:eastAsia="Arial Narrow" w:hAnsi="Arial Narrow" w:cs="Arial Narrow"/>
        <w:b/>
        <w:color w:val="000000"/>
        <w:sz w:val="18"/>
        <w:szCs w:val="18"/>
      </w:rPr>
      <w:t xml:space="preserve">Partner projektu: Towarzystwo Inicjatyw Twórczych "ę", ul. Hoża 35, 00-681 Warszawa, </w:t>
    </w:r>
    <w:hyperlink r:id="rId2">
      <w:r>
        <w:rPr>
          <w:rFonts w:ascii="Arial Narrow" w:eastAsia="Arial Narrow" w:hAnsi="Arial Narrow" w:cs="Arial Narrow"/>
          <w:b/>
          <w:color w:val="0563C1"/>
          <w:sz w:val="18"/>
          <w:szCs w:val="18"/>
          <w:u w:val="single"/>
        </w:rPr>
        <w:t>www.e.org.pl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D3F88" w14:textId="77777777" w:rsidR="00606187" w:rsidRDefault="00606187">
      <w:r>
        <w:separator/>
      </w:r>
    </w:p>
  </w:footnote>
  <w:footnote w:type="continuationSeparator" w:id="0">
    <w:p w14:paraId="1D47E1FB" w14:textId="77777777" w:rsidR="00606187" w:rsidRDefault="00606187">
      <w:r>
        <w:continuationSeparator/>
      </w:r>
    </w:p>
  </w:footnote>
  <w:footnote w:id="1">
    <w:p w14:paraId="1A3A745A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Zgodnie z Umową o powierzenie grantu: o</w:t>
      </w:r>
      <w:r>
        <w:rPr>
          <w:rFonts w:ascii="Calibri" w:eastAsia="Calibri" w:hAnsi="Calibri" w:cs="Calibri"/>
          <w:sz w:val="16"/>
          <w:szCs w:val="16"/>
        </w:rPr>
        <w:t>dbiorcy innowacji społecznych – osoby fizyczne, które w sposób bezpośredni mogą skorzystać z Innowacji społecznych, w szczególności: osoby starsze (60+), osoby starsze wymagające wsparcia ze względu na wiek lub stan zdrowia, opiekunowie osób starszych wymagających wsparcia. Podczas realizacji Grantu w obszarze „Projektowanie późnej dorosłości” Odbiorcami mogą być też inne osoby;</w:t>
      </w:r>
    </w:p>
    <w:p w14:paraId="4F8E5033" w14:textId="77777777" w:rsidR="00CD6650" w:rsidRDefault="00CD6650">
      <w:pPr>
        <w:rPr>
          <w:rFonts w:ascii="Calibri" w:eastAsia="Calibri" w:hAnsi="Calibri" w:cs="Calibri"/>
          <w:sz w:val="16"/>
          <w:szCs w:val="16"/>
        </w:rPr>
      </w:pPr>
    </w:p>
    <w:p w14:paraId="21A79483" w14:textId="77777777" w:rsidR="00CD6650" w:rsidRDefault="00CD665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6"/>
          <w:szCs w:val="16"/>
        </w:rPr>
      </w:pPr>
    </w:p>
  </w:footnote>
  <w:footnote w:id="2">
    <w:p w14:paraId="34F93337" w14:textId="77777777" w:rsidR="00CD6650" w:rsidRDefault="0060618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16"/>
          <w:szCs w:val="16"/>
        </w:rPr>
        <w:t>Zgodnie z Umową o powierzenie grantu</w:t>
      </w:r>
      <w:r>
        <w:rPr>
          <w:rFonts w:ascii="Calibri" w:eastAsia="Calibri" w:hAnsi="Calibri" w:cs="Calibri"/>
          <w:sz w:val="16"/>
          <w:szCs w:val="16"/>
        </w:rPr>
        <w:t>: użytkownicy innowacji społecznej – podmioty publiczne lub prywatne, które mogą wykorzystać Innowacje społeczne w praktyce świadczenia usług lub wsparcia Odbiorców innowacji społecznych, w szczególności podmioty, u których odbywa się Testowanie innowacji społecznych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F2FB7" w14:textId="77777777" w:rsidR="00CD6650" w:rsidRDefault="006061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58605D" wp14:editId="3875CCB1">
          <wp:simplePos x="0" y="0"/>
          <wp:positionH relativeFrom="column">
            <wp:posOffset>917575</wp:posOffset>
          </wp:positionH>
          <wp:positionV relativeFrom="paragraph">
            <wp:posOffset>-330199</wp:posOffset>
          </wp:positionV>
          <wp:extent cx="4108450" cy="806450"/>
          <wp:effectExtent l="0" t="0" r="0" b="0"/>
          <wp:wrapNone/>
          <wp:docPr id="965815455" name="image1.jpg" descr="A close-up of word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-up of word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8450" cy="8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603DE"/>
    <w:multiLevelType w:val="multilevel"/>
    <w:tmpl w:val="108C17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5504F"/>
    <w:multiLevelType w:val="multilevel"/>
    <w:tmpl w:val="4E9E5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6738473">
    <w:abstractNumId w:val="0"/>
  </w:num>
  <w:num w:numId="2" w16cid:durableId="1277323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650"/>
    <w:rsid w:val="00426C9D"/>
    <w:rsid w:val="00606187"/>
    <w:rsid w:val="00CD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C57B2"/>
  <w15:docId w15:val="{FD14CB34-4F0A-46CD-86EC-5EF9DB4B0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5A1"/>
    <w:rPr>
      <w:lang w:val="pl-PL"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5A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A05A1"/>
    <w:rPr>
      <w:rFonts w:ascii="Times New Roman" w:eastAsia="Times New Roman" w:hAnsi="Times New Roman" w:cs="Times New Roman"/>
      <w:b/>
      <w:sz w:val="48"/>
      <w:szCs w:val="48"/>
      <w:lang w:val="pl-PL" w:eastAsia="pl-PL"/>
    </w:rPr>
  </w:style>
  <w:style w:type="paragraph" w:styleId="ListParagraph">
    <w:name w:val="List Paragraph"/>
    <w:basedOn w:val="Normal"/>
    <w:uiPriority w:val="34"/>
    <w:qFormat/>
    <w:rsid w:val="000A0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05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5A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Footer">
    <w:name w:val="footer"/>
    <w:basedOn w:val="Normal"/>
    <w:link w:val="FooterChar"/>
    <w:uiPriority w:val="99"/>
    <w:unhideWhenUsed/>
    <w:rsid w:val="000A05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5A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table" w:styleId="TableGrid">
    <w:name w:val="Table Grid"/>
    <w:basedOn w:val="TableNormal"/>
    <w:uiPriority w:val="39"/>
    <w:rsid w:val="00370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E64D3"/>
    <w:pPr>
      <w:widowControl w:val="0"/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E64D3"/>
    <w:pPr>
      <w:widowControl w:val="0"/>
      <w:autoSpaceDE w:val="0"/>
      <w:autoSpaceDN w:val="0"/>
      <w:ind w:left="17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1">
    <w:name w:val="1"/>
    <w:basedOn w:val="TableNormal"/>
    <w:rsid w:val="00C5520C"/>
    <w:rPr>
      <w:lang w:val="pl-PL" w:eastAsia="pl-PL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642D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42DA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FootnoteReference">
    <w:name w:val="footnote reference"/>
    <w:basedOn w:val="DefaultParagraphFont"/>
    <w:uiPriority w:val="99"/>
    <w:semiHidden/>
    <w:unhideWhenUsed/>
    <w:rsid w:val="002642DA"/>
    <w:rPr>
      <w:vertAlign w:val="superscript"/>
    </w:rPr>
  </w:style>
  <w:style w:type="paragraph" w:styleId="Revision">
    <w:name w:val="Revision"/>
    <w:hidden/>
    <w:uiPriority w:val="99"/>
    <w:semiHidden/>
    <w:rsid w:val="00BE201D"/>
    <w:rPr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9C79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9E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widowControl w:val="0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.org.pl/" TargetMode="External"/><Relationship Id="rId1" Type="http://schemas.openxmlformats.org/officeDocument/2006/relationships/hyperlink" Target="http://www.pcgpolsk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wk/sqS8GFUz78TmIKUQkh29AIQ==">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1047</Words>
  <Characters>5969</Characters>
  <Application>Microsoft Office Word</Application>
  <DocSecurity>0</DocSecurity>
  <Lines>49</Lines>
  <Paragraphs>14</Paragraphs>
  <ScaleCrop>false</ScaleCrop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Sokolnicka, Agnieszka</dc:creator>
  <cp:lastModifiedBy>Sokolnicka, Agnieszka</cp:lastModifiedBy>
  <cp:revision>2</cp:revision>
  <dcterms:created xsi:type="dcterms:W3CDTF">2025-08-07T08:41:00Z</dcterms:created>
  <dcterms:modified xsi:type="dcterms:W3CDTF">2025-08-07T08:41:00Z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0x01010075E586AD706CFB4A87F5B71E862CA80E</vt:lpwstr>
  </property>
</Properties>
</file>